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36" w:rsidRPr="00A30607" w:rsidRDefault="00BD5336" w:rsidP="002467EA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รายงานการประชุมสภาองค์การบริหารส่วนตำบลหนองตะไก้</w:t>
      </w:r>
    </w:p>
    <w:p w:rsidR="00BD5336" w:rsidRPr="00A30607" w:rsidRDefault="00BD5336" w:rsidP="002467EA">
      <w:pPr>
        <w:pStyle w:val="2"/>
        <w:spacing w:before="0" w:after="0"/>
        <w:ind w:right="-23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</w:rPr>
      </w:pPr>
      <w:r w:rsidRPr="00A30607">
        <w:rPr>
          <w:rFonts w:ascii="TH SarabunIT๙" w:hAnsi="TH SarabunIT๙" w:cs="TH SarabunIT๙"/>
          <w:i w:val="0"/>
          <w:iCs w:val="0"/>
          <w:sz w:val="32"/>
          <w:cs/>
        </w:rPr>
        <w:t xml:space="preserve">สมัยสามัญ  สมัยที่ </w:t>
      </w:r>
      <w:r w:rsidR="00BF474A" w:rsidRPr="00A30607">
        <w:rPr>
          <w:rFonts w:ascii="TH SarabunIT๙" w:hAnsi="TH SarabunIT๙" w:cs="TH SarabunIT๙"/>
          <w:i w:val="0"/>
          <w:iCs w:val="0"/>
          <w:sz w:val="32"/>
          <w:cs/>
        </w:rPr>
        <w:t>1/256</w:t>
      </w:r>
      <w:r w:rsidR="004C5A77" w:rsidRPr="003E4400">
        <w:rPr>
          <w:rFonts w:ascii="TH SarabunIT๙" w:hAnsi="TH SarabunIT๙" w:cs="TH SarabunIT๙" w:hint="cs"/>
          <w:i w:val="0"/>
          <w:iCs w:val="0"/>
          <w:sz w:val="32"/>
          <w:cs/>
        </w:rPr>
        <w:t>2</w:t>
      </w:r>
    </w:p>
    <w:p w:rsidR="00BD5336" w:rsidRPr="00A30607" w:rsidRDefault="00BD5336" w:rsidP="002467EA">
      <w:pPr>
        <w:ind w:right="-2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4C5A77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3A54F0" w:rsidRPr="00A306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15 กุมภาพันธ์ พ.ศ</w:t>
      </w:r>
      <w:r w:rsidR="00BF474A" w:rsidRPr="00A30607">
        <w:rPr>
          <w:rFonts w:ascii="TH SarabunIT๙" w:hAnsi="TH SarabunIT๙" w:cs="TH SarabunIT๙"/>
          <w:b/>
          <w:bCs/>
          <w:sz w:val="32"/>
          <w:szCs w:val="32"/>
        </w:rPr>
        <w:t>. 256</w:t>
      </w:r>
      <w:r w:rsidR="004C5A7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D5336" w:rsidRDefault="00BD5336" w:rsidP="002467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841347" w:rsidRDefault="00841347" w:rsidP="0084134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D22B1" w:rsidRPr="007D22B1" w:rsidRDefault="007D22B1" w:rsidP="002467EA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D5336" w:rsidRPr="00A30607" w:rsidRDefault="00BD5336" w:rsidP="00BD5336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 w:rsidR="004C5A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2467EA" w:rsidRPr="00A30607">
        <w:rPr>
          <w:rFonts w:ascii="TH SarabunIT๙" w:hAnsi="TH SarabunIT๙" w:cs="TH SarabunIT๙"/>
          <w:sz w:val="32"/>
          <w:szCs w:val="32"/>
        </w:rPr>
        <w:t>2</w:t>
      </w:r>
      <w:r w:rsidR="004C5A7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467EA" w:rsidRPr="00A30607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tbl>
      <w:tblPr>
        <w:tblW w:w="9408" w:type="dxa"/>
        <w:tblLook w:val="04A0" w:firstRow="1" w:lastRow="0" w:firstColumn="1" w:lastColumn="0" w:noHBand="0" w:noVBand="1"/>
      </w:tblPr>
      <w:tblGrid>
        <w:gridCol w:w="933"/>
        <w:gridCol w:w="1477"/>
        <w:gridCol w:w="1627"/>
        <w:gridCol w:w="2592"/>
        <w:gridCol w:w="1276"/>
        <w:gridCol w:w="1503"/>
      </w:tblGrid>
      <w:tr w:rsidR="00BD5336" w:rsidRPr="00A30607" w:rsidTr="00F524A2">
        <w:trPr>
          <w:trHeight w:val="483"/>
        </w:trPr>
        <w:tc>
          <w:tcPr>
            <w:tcW w:w="933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4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592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779" w:type="dxa"/>
            <w:gridSpan w:val="2"/>
            <w:vAlign w:val="center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BD5336" w:rsidRPr="00A30607" w:rsidTr="00F524A2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592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592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เลือดกระโทก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เลือดกระโทก</w:t>
            </w:r>
          </w:p>
        </w:tc>
      </w:tr>
      <w:tr w:rsidR="00BD5336" w:rsidRPr="00A30607" w:rsidTr="00F524A2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ธงชัย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จำปาโพธิ์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รวยริน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พิมพ์ปรุ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627" w:type="dxa"/>
            <w:vAlign w:val="center"/>
          </w:tcPr>
          <w:p w:rsidR="00BD5336" w:rsidRPr="00A30607" w:rsidRDefault="00BD5336" w:rsidP="002467EA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592" w:type="dxa"/>
            <w:vAlign w:val="center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มรกต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BD5336" w:rsidRPr="00A30607" w:rsidTr="00F524A2">
        <w:trPr>
          <w:trHeight w:val="370"/>
        </w:trPr>
        <w:tc>
          <w:tcPr>
            <w:tcW w:w="933" w:type="dxa"/>
          </w:tcPr>
          <w:p w:rsidR="00BD5336" w:rsidRPr="00A30607" w:rsidRDefault="00BD5336" w:rsidP="002467EA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47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นายพงษ์ศิริ</w:t>
            </w:r>
          </w:p>
        </w:tc>
        <w:tc>
          <w:tcPr>
            <w:tcW w:w="1627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BD533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D5336" w:rsidRPr="00A30607" w:rsidRDefault="00BD533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</w:p>
        </w:tc>
        <w:tc>
          <w:tcPr>
            <w:tcW w:w="1503" w:type="dxa"/>
          </w:tcPr>
          <w:p w:rsidR="00BD5336" w:rsidRPr="00A30607" w:rsidRDefault="00BD533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BD5336" w:rsidRPr="00A30607" w:rsidTr="00F524A2">
        <w:trPr>
          <w:trHeight w:val="355"/>
        </w:trPr>
        <w:tc>
          <w:tcPr>
            <w:tcW w:w="933" w:type="dxa"/>
          </w:tcPr>
          <w:p w:rsidR="00BD5336" w:rsidRPr="00A30607" w:rsidRDefault="00BD5336" w:rsidP="003A54F0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A54F0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นายเอนก</w:t>
            </w:r>
          </w:p>
        </w:tc>
        <w:tc>
          <w:tcPr>
            <w:tcW w:w="1627" w:type="dxa"/>
          </w:tcPr>
          <w:p w:rsidR="00BD5336" w:rsidRPr="00A30607" w:rsidRDefault="0044087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  <w:tc>
          <w:tcPr>
            <w:tcW w:w="2592" w:type="dxa"/>
          </w:tcPr>
          <w:p w:rsidR="00BD5336" w:rsidRPr="00A30607" w:rsidRDefault="004C5A77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BD5336" w:rsidRPr="00A30607" w:rsidRDefault="00440876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เอนก</w:t>
            </w:r>
          </w:p>
        </w:tc>
        <w:tc>
          <w:tcPr>
            <w:tcW w:w="1503" w:type="dxa"/>
          </w:tcPr>
          <w:p w:rsidR="00BD5336" w:rsidRPr="00A30607" w:rsidRDefault="00440876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พวงพิมาย</w:t>
            </w:r>
          </w:p>
        </w:tc>
      </w:tr>
      <w:tr w:rsidR="004C5A77" w:rsidRPr="00A30607" w:rsidTr="00F524A2">
        <w:trPr>
          <w:trHeight w:val="355"/>
        </w:trPr>
        <w:tc>
          <w:tcPr>
            <w:tcW w:w="933" w:type="dxa"/>
          </w:tcPr>
          <w:p w:rsidR="004C5A77" w:rsidRPr="00A30607" w:rsidRDefault="004C5A77" w:rsidP="003A54F0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77" w:type="dxa"/>
          </w:tcPr>
          <w:p w:rsidR="004C5A77" w:rsidRPr="00A30607" w:rsidRDefault="00F524A2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นายทศพล</w:t>
            </w:r>
          </w:p>
        </w:tc>
        <w:tc>
          <w:tcPr>
            <w:tcW w:w="1627" w:type="dxa"/>
          </w:tcPr>
          <w:p w:rsidR="004C5A77" w:rsidRPr="00A30607" w:rsidRDefault="00F524A2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ศิริวงค์</w:t>
            </w:r>
          </w:p>
        </w:tc>
        <w:tc>
          <w:tcPr>
            <w:tcW w:w="2592" w:type="dxa"/>
          </w:tcPr>
          <w:p w:rsidR="004C5A77" w:rsidRPr="00A30607" w:rsidRDefault="00F524A2" w:rsidP="00F524A2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4C5A77" w:rsidRPr="00A30607" w:rsidRDefault="00F524A2" w:rsidP="002467EA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ทศพล</w:t>
            </w:r>
          </w:p>
        </w:tc>
        <w:tc>
          <w:tcPr>
            <w:tcW w:w="1503" w:type="dxa"/>
          </w:tcPr>
          <w:p w:rsidR="004C5A77" w:rsidRPr="00A30607" w:rsidRDefault="00F524A2" w:rsidP="002467EA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ศิริวงค์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52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มากมูล</w:t>
            </w:r>
          </w:p>
        </w:tc>
      </w:tr>
      <w:tr w:rsidR="00F524A2" w:rsidRPr="00A30607" w:rsidTr="00F524A2">
        <w:trPr>
          <w:trHeight w:val="355"/>
        </w:trPr>
        <w:tc>
          <w:tcPr>
            <w:tcW w:w="933" w:type="dxa"/>
          </w:tcPr>
          <w:p w:rsidR="00F524A2" w:rsidRPr="00A30607" w:rsidRDefault="00F524A2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477" w:type="dxa"/>
          </w:tcPr>
          <w:p w:rsidR="00F524A2" w:rsidRPr="00A30607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</w:t>
            </w:r>
          </w:p>
        </w:tc>
        <w:tc>
          <w:tcPr>
            <w:tcW w:w="1627" w:type="dxa"/>
          </w:tcPr>
          <w:p w:rsidR="00F524A2" w:rsidRPr="00A30607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2592" w:type="dxa"/>
          </w:tcPr>
          <w:p w:rsidR="00F524A2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F524A2" w:rsidRPr="00A30607" w:rsidRDefault="00F524A2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</w:tc>
        <w:tc>
          <w:tcPr>
            <w:tcW w:w="1503" w:type="dxa"/>
          </w:tcPr>
          <w:p w:rsidR="00F524A2" w:rsidRPr="00A30607" w:rsidRDefault="00F524A2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</w:tr>
      <w:tr w:rsidR="00440876" w:rsidRPr="00A30607" w:rsidTr="00F524A2">
        <w:trPr>
          <w:trHeight w:val="370"/>
        </w:trPr>
        <w:tc>
          <w:tcPr>
            <w:tcW w:w="933" w:type="dxa"/>
          </w:tcPr>
          <w:p w:rsidR="00440876" w:rsidRPr="00A30607" w:rsidRDefault="00440876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52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นายสิรภพ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สิรภพ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ดอนกระโทก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52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52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คูณกระโทก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52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นายพัน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พัน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หาญสงคราม</w:t>
            </w:r>
          </w:p>
        </w:tc>
      </w:tr>
      <w:tr w:rsidR="00440876" w:rsidRPr="00A30607" w:rsidTr="00F524A2">
        <w:trPr>
          <w:trHeight w:val="370"/>
        </w:trPr>
        <w:tc>
          <w:tcPr>
            <w:tcW w:w="933" w:type="dxa"/>
          </w:tcPr>
          <w:p w:rsidR="00440876" w:rsidRPr="00A30607" w:rsidRDefault="00440876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F52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นายวัชระ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มูลกระโทก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วัชระ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มูลกระโทก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440876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52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627" w:type="dxa"/>
            <w:vAlign w:val="center"/>
          </w:tcPr>
          <w:p w:rsidR="00440876" w:rsidRPr="00A30607" w:rsidRDefault="00440876" w:rsidP="00440876">
            <w:pPr>
              <w:spacing w:before="100" w:beforeAutospacing="1"/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592" w:type="dxa"/>
            <w:vAlign w:val="center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F524A2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นางชะม้าย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ศรีเกาะ</w:t>
            </w:r>
          </w:p>
        </w:tc>
      </w:tr>
      <w:tr w:rsidR="00440876" w:rsidRPr="00A30607" w:rsidTr="00F524A2">
        <w:trPr>
          <w:trHeight w:val="355"/>
        </w:trPr>
        <w:tc>
          <w:tcPr>
            <w:tcW w:w="933" w:type="dxa"/>
          </w:tcPr>
          <w:p w:rsidR="00440876" w:rsidRPr="00A30607" w:rsidRDefault="00F524A2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นายอูน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440876" w:rsidRPr="00A30607" w:rsidTr="00F524A2">
        <w:trPr>
          <w:trHeight w:val="370"/>
        </w:trPr>
        <w:tc>
          <w:tcPr>
            <w:tcW w:w="933" w:type="dxa"/>
          </w:tcPr>
          <w:p w:rsidR="00440876" w:rsidRPr="00A30607" w:rsidRDefault="00440876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52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2592" w:type="dxa"/>
          </w:tcPr>
          <w:p w:rsidR="00440876" w:rsidRPr="00A30607" w:rsidRDefault="004C5A77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ชัยสูงเนิน</w:t>
            </w:r>
          </w:p>
        </w:tc>
      </w:tr>
      <w:tr w:rsidR="00440876" w:rsidRPr="00A30607" w:rsidTr="00F524A2">
        <w:trPr>
          <w:trHeight w:val="401"/>
        </w:trPr>
        <w:tc>
          <w:tcPr>
            <w:tcW w:w="933" w:type="dxa"/>
          </w:tcPr>
          <w:p w:rsidR="00440876" w:rsidRPr="00A30607" w:rsidRDefault="00440876" w:rsidP="00F524A2">
            <w:pPr>
              <w:spacing w:before="100" w:before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F52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7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627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592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276" w:type="dxa"/>
          </w:tcPr>
          <w:p w:rsidR="00440876" w:rsidRPr="00A30607" w:rsidRDefault="00440876" w:rsidP="00440876">
            <w:pPr>
              <w:spacing w:before="100" w:beforeAutospacing="1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03" w:type="dxa"/>
          </w:tcPr>
          <w:p w:rsidR="00440876" w:rsidRPr="00A30607" w:rsidRDefault="00440876" w:rsidP="00440876">
            <w:pPr>
              <w:spacing w:before="100" w:before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BD5336" w:rsidRPr="00A30607" w:rsidRDefault="002467EA" w:rsidP="002467EA">
      <w:pPr>
        <w:pStyle w:val="1"/>
        <w:spacing w:before="120" w:after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30607">
        <w:rPr>
          <w:rFonts w:ascii="TH SarabunIT๙" w:hAnsi="TH SarabunIT๙" w:cs="TH SarabunIT๙"/>
          <w:sz w:val="32"/>
          <w:szCs w:val="32"/>
          <w:u w:val="single"/>
          <w:cs/>
        </w:rPr>
        <w:t>ผู้</w:t>
      </w:r>
      <w:r w:rsidR="00BD5336" w:rsidRPr="00A30607">
        <w:rPr>
          <w:rFonts w:ascii="TH SarabunIT๙" w:hAnsi="TH SarabunIT๙" w:cs="TH SarabunIT๙"/>
          <w:sz w:val="32"/>
          <w:szCs w:val="32"/>
          <w:u w:val="single"/>
          <w:cs/>
        </w:rPr>
        <w:t>ลาการประชุม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จำนวน  </w:t>
      </w:r>
      <w:r w:rsidR="00F524A2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</w:t>
      </w:r>
      <w:r w:rsidR="00BD5336" w:rsidRPr="00A3060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5336" w:rsidRPr="00A30607" w:rsidTr="00440876">
        <w:trPr>
          <w:trHeight w:val="1115"/>
        </w:trPr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3A54F0" w:rsidRPr="00A30607" w:rsidRDefault="003A54F0" w:rsidP="00440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นายรุ้ง</w:t>
            </w:r>
          </w:p>
          <w:p w:rsidR="003A54F0" w:rsidRPr="00A30607" w:rsidRDefault="003A54F0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F52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55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เจือกระโทก</w:t>
            </w:r>
          </w:p>
          <w:p w:rsidR="003A54F0" w:rsidRPr="00A30607" w:rsidRDefault="00F524A2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700" w:type="dxa"/>
          </w:tcPr>
          <w:p w:rsidR="00BD5336" w:rsidRPr="00A30607" w:rsidRDefault="004C5A77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BD5336" w:rsidRPr="00A30607" w:rsidRDefault="004C5A77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F524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3A54F0" w:rsidRPr="00A30607" w:rsidRDefault="003A54F0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BD5336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Default="00F524A2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Default="00F524A2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Default="00F524A2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Default="00F524A2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4A2" w:rsidRPr="00A30607" w:rsidRDefault="00F524A2" w:rsidP="00AD19CC">
            <w:pPr>
              <w:ind w:left="-76" w:firstLine="76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/ผู้เข้าร่วม</w:t>
            </w:r>
            <w:r w:rsidR="00AD19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</w:tbl>
    <w:p w:rsidR="00BD5336" w:rsidRPr="00A30607" w:rsidRDefault="00BD5336" w:rsidP="002467EA">
      <w:pPr>
        <w:pStyle w:val="1"/>
        <w:spacing w:before="120" w:after="120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A3060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lastRenderedPageBreak/>
        <w:t>ผู้เข้าร่วมประชุม</w:t>
      </w:r>
      <w:r w:rsidR="00AD19CC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="00440876"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1</w:t>
      </w:r>
      <w:r w:rsidR="00D90AF9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4</w:t>
      </w:r>
      <w:r w:rsidR="00F524A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A30607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BD5336" w:rsidRPr="00A30607" w:rsidTr="003A54F0">
        <w:tc>
          <w:tcPr>
            <w:tcW w:w="959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นายสุรทิน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สุรทิน</w:t>
            </w:r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แต้มกระโทก</w:t>
            </w:r>
          </w:p>
        </w:tc>
      </w:tr>
      <w:tr w:rsidR="00BD5336" w:rsidRPr="00A30607" w:rsidTr="003A54F0">
        <w:tc>
          <w:tcPr>
            <w:tcW w:w="959" w:type="dxa"/>
          </w:tcPr>
          <w:p w:rsidR="00BD5336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 หนองตะไก้</w:t>
            </w:r>
          </w:p>
        </w:tc>
        <w:tc>
          <w:tcPr>
            <w:tcW w:w="126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2467EA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BD5336" w:rsidRPr="00A30607" w:rsidTr="003A54F0">
        <w:tc>
          <w:tcPr>
            <w:tcW w:w="959" w:type="dxa"/>
          </w:tcPr>
          <w:p w:rsidR="002467EA" w:rsidRPr="00A30607" w:rsidRDefault="00BD5336" w:rsidP="002467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BD5336" w:rsidRPr="00A30607" w:rsidRDefault="00BD5336" w:rsidP="004408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4087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BD5336" w:rsidRPr="00A30607" w:rsidRDefault="00BD533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BD5336" w:rsidRPr="00A30607" w:rsidRDefault="00440876" w:rsidP="002467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สงมะเริง</w:t>
            </w:r>
          </w:p>
        </w:tc>
      </w:tr>
      <w:tr w:rsidR="00EB4798" w:rsidRPr="00A30607" w:rsidTr="003A54F0">
        <w:tc>
          <w:tcPr>
            <w:tcW w:w="959" w:type="dxa"/>
          </w:tcPr>
          <w:p w:rsidR="00EB4798" w:rsidRPr="00A30607" w:rsidRDefault="00EB4798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นายวิรัช</w:t>
            </w:r>
          </w:p>
        </w:tc>
        <w:tc>
          <w:tcPr>
            <w:tcW w:w="155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  <w:tc>
          <w:tcPr>
            <w:tcW w:w="270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วิรัช</w:t>
            </w:r>
          </w:p>
        </w:tc>
        <w:tc>
          <w:tcPr>
            <w:tcW w:w="162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มานะการ</w:t>
            </w:r>
          </w:p>
        </w:tc>
      </w:tr>
      <w:tr w:rsidR="00EB4798" w:rsidRPr="00A30607" w:rsidTr="00E933FD">
        <w:tc>
          <w:tcPr>
            <w:tcW w:w="959" w:type="dxa"/>
          </w:tcPr>
          <w:p w:rsidR="00EB4798" w:rsidRPr="00A30607" w:rsidRDefault="00EB4798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นางสุจิราภรณ์</w:t>
            </w:r>
          </w:p>
        </w:tc>
        <w:tc>
          <w:tcPr>
            <w:tcW w:w="155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สุจิราภรณ์</w:t>
            </w:r>
          </w:p>
        </w:tc>
        <w:tc>
          <w:tcPr>
            <w:tcW w:w="1620" w:type="dxa"/>
          </w:tcPr>
          <w:p w:rsidR="00EB4798" w:rsidRPr="00A30607" w:rsidRDefault="00EB4798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AD19CC" w:rsidRPr="00A30607" w:rsidTr="00D8467D">
        <w:tc>
          <w:tcPr>
            <w:tcW w:w="959" w:type="dxa"/>
          </w:tcPr>
          <w:p w:rsidR="00AD19CC" w:rsidRPr="00A30607" w:rsidRDefault="00AD19CC" w:rsidP="00D846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</w:tr>
      <w:tr w:rsidR="00AD19CC" w:rsidRPr="00A30607" w:rsidTr="00D8467D">
        <w:tc>
          <w:tcPr>
            <w:tcW w:w="959" w:type="dxa"/>
          </w:tcPr>
          <w:p w:rsidR="00AD19CC" w:rsidRPr="00A30607" w:rsidRDefault="00AD19CC" w:rsidP="00D846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AD19CC" w:rsidRPr="00A30607" w:rsidTr="00D8467D">
        <w:tc>
          <w:tcPr>
            <w:tcW w:w="959" w:type="dxa"/>
          </w:tcPr>
          <w:p w:rsidR="00AD19CC" w:rsidRPr="00A30607" w:rsidRDefault="00AD19CC" w:rsidP="00D846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นางสาวอารีย์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AD19CC" w:rsidRPr="00A30607" w:rsidRDefault="00F429E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="00AD19C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สวัสดิการฯ</w:t>
            </w:r>
          </w:p>
        </w:tc>
        <w:tc>
          <w:tcPr>
            <w:tcW w:w="1260" w:type="dxa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อารีย์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D84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AD19CC" w:rsidRPr="00A30607" w:rsidTr="003A54F0">
        <w:tc>
          <w:tcPr>
            <w:tcW w:w="959" w:type="dxa"/>
          </w:tcPr>
          <w:p w:rsidR="00AD19CC" w:rsidRPr="00A30607" w:rsidRDefault="00AD19CC" w:rsidP="00EB479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นางสาวจารุณีย์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60" w:type="dxa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EB479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AD19CC" w:rsidRPr="00A30607" w:rsidTr="003A54F0">
        <w:tc>
          <w:tcPr>
            <w:tcW w:w="959" w:type="dxa"/>
          </w:tcPr>
          <w:p w:rsidR="00AD19CC" w:rsidRPr="00A30607" w:rsidRDefault="00AD19CC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น.ส.ณัฐนันท์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60" w:type="dxa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ยังทะเล</w:t>
            </w:r>
          </w:p>
        </w:tc>
      </w:tr>
      <w:tr w:rsidR="00AD19CC" w:rsidRPr="00A30607" w:rsidTr="003A54F0">
        <w:tc>
          <w:tcPr>
            <w:tcW w:w="959" w:type="dxa"/>
          </w:tcPr>
          <w:p w:rsidR="00AD19CC" w:rsidRPr="00A30607" w:rsidRDefault="00AD19CC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นางนันทพันธ์</w:t>
            </w:r>
          </w:p>
        </w:tc>
        <w:tc>
          <w:tcPr>
            <w:tcW w:w="155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AD19CC" w:rsidRPr="00A30607" w:rsidRDefault="00482260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AD19CC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</w:tc>
        <w:tc>
          <w:tcPr>
            <w:tcW w:w="1260" w:type="dxa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นันทพันธ์</w:t>
            </w:r>
          </w:p>
        </w:tc>
        <w:tc>
          <w:tcPr>
            <w:tcW w:w="1620" w:type="dxa"/>
            <w:vAlign w:val="center"/>
          </w:tcPr>
          <w:p w:rsidR="00AD19CC" w:rsidRPr="00A30607" w:rsidRDefault="00AD19CC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AD19CC" w:rsidRPr="00A30607" w:rsidTr="003A54F0">
        <w:tc>
          <w:tcPr>
            <w:tcW w:w="959" w:type="dxa"/>
          </w:tcPr>
          <w:p w:rsidR="00AD19CC" w:rsidRPr="00A30607" w:rsidRDefault="00AD19CC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 w:rsidR="00AD19CC" w:rsidRPr="00A30607" w:rsidRDefault="0000657D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นางสมนึก</w:t>
            </w:r>
          </w:p>
        </w:tc>
        <w:tc>
          <w:tcPr>
            <w:tcW w:w="1550" w:type="dxa"/>
            <w:vAlign w:val="center"/>
          </w:tcPr>
          <w:p w:rsidR="00AD19CC" w:rsidRPr="00A30607" w:rsidRDefault="0000657D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สำนักดี</w:t>
            </w:r>
          </w:p>
        </w:tc>
        <w:tc>
          <w:tcPr>
            <w:tcW w:w="2700" w:type="dxa"/>
            <w:vAlign w:val="center"/>
          </w:tcPr>
          <w:p w:rsidR="00AD19CC" w:rsidRPr="00A30607" w:rsidRDefault="0000657D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12</w:t>
            </w:r>
          </w:p>
        </w:tc>
        <w:tc>
          <w:tcPr>
            <w:tcW w:w="1260" w:type="dxa"/>
          </w:tcPr>
          <w:p w:rsidR="00AD19CC" w:rsidRPr="00A30607" w:rsidRDefault="0000657D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สมนึก</w:t>
            </w:r>
          </w:p>
        </w:tc>
        <w:tc>
          <w:tcPr>
            <w:tcW w:w="1620" w:type="dxa"/>
            <w:vAlign w:val="center"/>
          </w:tcPr>
          <w:p w:rsidR="00AD19CC" w:rsidRPr="00A30607" w:rsidRDefault="0000657D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สำนักดี</w:t>
            </w:r>
          </w:p>
        </w:tc>
      </w:tr>
      <w:tr w:rsidR="0000657D" w:rsidRPr="00A30607" w:rsidTr="003A54F0">
        <w:tc>
          <w:tcPr>
            <w:tcW w:w="959" w:type="dxa"/>
          </w:tcPr>
          <w:p w:rsidR="0000657D" w:rsidRDefault="0000657D" w:rsidP="003C7B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559" w:type="dxa"/>
          </w:tcPr>
          <w:p w:rsidR="0000657D" w:rsidRDefault="0000657D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นายศักดา</w:t>
            </w:r>
          </w:p>
        </w:tc>
        <w:tc>
          <w:tcPr>
            <w:tcW w:w="1550" w:type="dxa"/>
            <w:vAlign w:val="center"/>
          </w:tcPr>
          <w:p w:rsidR="0000657D" w:rsidRDefault="0000657D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บาลศิริ</w:t>
            </w:r>
          </w:p>
        </w:tc>
        <w:tc>
          <w:tcPr>
            <w:tcW w:w="2700" w:type="dxa"/>
            <w:vAlign w:val="center"/>
          </w:tcPr>
          <w:p w:rsidR="0000657D" w:rsidRDefault="0000657D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ผอ.โรงเรียนหนองบุญมากฯ</w:t>
            </w:r>
          </w:p>
        </w:tc>
        <w:tc>
          <w:tcPr>
            <w:tcW w:w="1260" w:type="dxa"/>
          </w:tcPr>
          <w:p w:rsidR="0000657D" w:rsidRDefault="0000657D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ศักดา</w:t>
            </w:r>
          </w:p>
        </w:tc>
        <w:tc>
          <w:tcPr>
            <w:tcW w:w="1620" w:type="dxa"/>
            <w:vAlign w:val="center"/>
          </w:tcPr>
          <w:p w:rsidR="0000657D" w:rsidRDefault="0000657D" w:rsidP="003C7B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บาลศิริ</w:t>
            </w:r>
          </w:p>
        </w:tc>
      </w:tr>
    </w:tbl>
    <w:p w:rsidR="002978D1" w:rsidRPr="00A30607" w:rsidRDefault="002978D1" w:rsidP="002978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0607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09.30 น.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2978D1" w:rsidRPr="00A30607" w:rsidTr="00BE68D7">
        <w:tc>
          <w:tcPr>
            <w:tcW w:w="2376" w:type="dxa"/>
          </w:tcPr>
          <w:p w:rsidR="002978D1" w:rsidRPr="00A30607" w:rsidRDefault="002978D1" w:rsidP="003A54F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A83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230" w:type="dxa"/>
          </w:tcPr>
          <w:p w:rsidR="002978D1" w:rsidRPr="00A30607" w:rsidRDefault="002978D1" w:rsidP="00FE2ECE">
            <w:pPr>
              <w:ind w:left="-108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ต่อที่</w:t>
            </w:r>
            <w:r w:rsidR="005236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</w:t>
            </w:r>
          </w:p>
        </w:tc>
      </w:tr>
      <w:tr w:rsidR="004D72F4" w:rsidRPr="00A30607" w:rsidTr="00BE68D7">
        <w:tc>
          <w:tcPr>
            <w:tcW w:w="2376" w:type="dxa"/>
          </w:tcPr>
          <w:p w:rsidR="004D72F4" w:rsidRPr="00CB4880" w:rsidRDefault="004D72F4" w:rsidP="004D72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4D72F4" w:rsidRPr="00CB4880" w:rsidRDefault="004D72F4" w:rsidP="004D72F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4D72F4" w:rsidRPr="00A30607" w:rsidRDefault="004D72F4" w:rsidP="00FE2ECE">
            <w:pPr>
              <w:pStyle w:val="1"/>
              <w:ind w:left="-108" w:right="-2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ประกาศองค์การบริหารส่วนตำบลหนองตะไก้ เรื่อง เรียกประชุมสภาองค์การบริหารส่วนตำบลหนองตะไก้สมัยสามัญ สมัยที่ 1</w:t>
            </w:r>
            <w:r w:rsidR="00006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="0000657D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</w:tr>
      <w:tr w:rsidR="004D72F4" w:rsidRPr="00A30607" w:rsidTr="00BE68D7">
        <w:trPr>
          <w:trHeight w:val="1242"/>
        </w:trPr>
        <w:tc>
          <w:tcPr>
            <w:tcW w:w="2376" w:type="dxa"/>
          </w:tcPr>
          <w:p w:rsidR="004D72F4" w:rsidRPr="00A30607" w:rsidRDefault="004D72F4" w:rsidP="004D72F4">
            <w:pPr>
              <w:ind w:left="2160"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4D72F4" w:rsidRPr="00A30607" w:rsidRDefault="004D72F4" w:rsidP="004D72F4">
            <w:pPr>
              <w:ind w:right="-3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4D72F4" w:rsidRPr="00A30607" w:rsidRDefault="004D72F4" w:rsidP="004D72F4">
            <w:pPr>
              <w:pStyle w:val="1"/>
              <w:ind w:left="-108" w:right="-335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4D72F4" w:rsidRPr="00A30607" w:rsidRDefault="004D72F4" w:rsidP="00455C2B">
            <w:pPr>
              <w:ind w:right="-3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สมัยสามัญ  สมัยที่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พ.ศ. </w:t>
            </w:r>
            <w:r w:rsidR="00006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4D72F4" w:rsidRPr="00A30607" w:rsidRDefault="004D72F4" w:rsidP="004D72F4">
            <w:pPr>
              <w:ind w:left="34" w:right="-3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4D72F4" w:rsidRPr="00A30607" w:rsidRDefault="004D72F4" w:rsidP="00FE2ECE">
            <w:pPr>
              <w:pStyle w:val="21"/>
              <w:ind w:left="-108" w:right="-108" w:firstLine="0"/>
              <w:rPr>
                <w:rFonts w:ascii="TH SarabunIT๙" w:hAnsi="TH SarabunIT๙" w:cs="TH SarabunIT๙"/>
              </w:rPr>
            </w:pPr>
            <w:r w:rsidRPr="00A30607">
              <w:rPr>
                <w:rFonts w:ascii="TH SarabunIT๙" w:hAnsi="TH SarabunIT๙" w:cs="TH SarabunIT๙"/>
                <w:spacing w:val="2"/>
                <w:cs/>
              </w:rPr>
              <w:tab/>
            </w:r>
            <w:r w:rsidR="00FE2ECE">
              <w:rPr>
                <w:rFonts w:ascii="TH SarabunIT๙" w:hAnsi="TH SarabunIT๙" w:cs="TH SarabunIT๙" w:hint="cs"/>
                <w:spacing w:val="2"/>
                <w:cs/>
              </w:rPr>
              <w:t xml:space="preserve">          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ตามที่สภาองค์การบริหารส่วนตำบลหนองตะไก้กำหนดให้มีการประชุมสภาองค์การบริหารส่วนตำบลหนองตะไก้ สมัยสามัญ สมัยที่ 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1  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ประจำปี พ.ศ. </w:t>
            </w:r>
            <w:r w:rsidR="0000657D">
              <w:rPr>
                <w:rFonts w:ascii="TH SarabunIT๙" w:hAnsi="TH SarabunIT๙" w:cs="TH SarabunIT๙"/>
                <w:spacing w:val="2"/>
              </w:rPr>
              <w:t>2562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 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>ขึ้นในห้วงระหว่างวันที่ 1</w:t>
            </w:r>
            <w:r w:rsidRPr="00A30607">
              <w:rPr>
                <w:rFonts w:ascii="TH SarabunIT๙" w:hAnsi="TH SarabunIT๙" w:cs="TH SarabunIT๙"/>
                <w:spacing w:val="2"/>
              </w:rPr>
              <w:t>-15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  กุมภาพันธ์ </w:t>
            </w:r>
            <w:r w:rsidR="0000657D">
              <w:rPr>
                <w:rFonts w:ascii="TH SarabunIT๙" w:hAnsi="TH SarabunIT๙" w:cs="TH SarabunIT๙"/>
                <w:spacing w:val="2"/>
              </w:rPr>
              <w:t>2562</w:t>
            </w:r>
            <w:r w:rsidRPr="00A30607">
              <w:rPr>
                <w:rFonts w:ascii="TH SarabunIT๙" w:hAnsi="TH SarabunIT๙" w:cs="TH SarabunIT๙"/>
                <w:spacing w:val="2"/>
                <w:cs/>
              </w:rPr>
              <w:t xml:space="preserve"> ในการประชุมสภาสมัยสามัญ สมัยที่ </w:t>
            </w:r>
            <w:r w:rsidRPr="00A30607">
              <w:rPr>
                <w:rFonts w:ascii="TH SarabunIT๙" w:hAnsi="TH SarabunIT๙" w:cs="TH SarabunIT๙"/>
                <w:spacing w:val="2"/>
              </w:rPr>
              <w:t xml:space="preserve">1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ประจำปี พ.ศ. </w:t>
            </w:r>
            <w:r w:rsidRPr="00A30607">
              <w:rPr>
                <w:rFonts w:ascii="TH SarabunIT๙" w:hAnsi="TH SarabunIT๙" w:cs="TH SarabunIT๙"/>
              </w:rPr>
              <w:t>25</w:t>
            </w:r>
            <w:r w:rsidRPr="00A30607">
              <w:rPr>
                <w:rFonts w:ascii="TH SarabunIT๙" w:hAnsi="TH SarabunIT๙" w:cs="TH SarabunIT๙"/>
                <w:cs/>
              </w:rPr>
              <w:t>6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2  </w:t>
            </w:r>
            <w:r w:rsidRPr="00A30607">
              <w:rPr>
                <w:rFonts w:ascii="TH SarabunIT๙" w:hAnsi="TH SarabunIT๙" w:cs="TH SarabunIT๙"/>
                <w:cs/>
              </w:rPr>
              <w:t>เมื่อวันที่ 15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กุมภาพันธ์ </w:t>
            </w:r>
            <w:r w:rsidRPr="00A30607">
              <w:rPr>
                <w:rFonts w:ascii="TH SarabunIT๙" w:hAnsi="TH SarabunIT๙" w:cs="TH SarabunIT๙"/>
              </w:rPr>
              <w:t>25</w:t>
            </w:r>
            <w:r w:rsidRPr="00A30607">
              <w:rPr>
                <w:rFonts w:ascii="TH SarabunIT๙" w:hAnsi="TH SarabunIT๙" w:cs="TH SarabunIT๙"/>
                <w:cs/>
              </w:rPr>
              <w:t>6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2 </w:t>
            </w:r>
            <w:r w:rsidRPr="00A30607">
              <w:rPr>
                <w:rFonts w:ascii="TH SarabunIT๙" w:hAnsi="TH SarabunIT๙" w:cs="TH SarabunIT๙"/>
                <w:cs/>
              </w:rPr>
              <w:t>นั้น</w:t>
            </w:r>
          </w:p>
          <w:p w:rsidR="004D72F4" w:rsidRPr="00A30607" w:rsidRDefault="004D72F4" w:rsidP="00FE2ECE">
            <w:pPr>
              <w:pStyle w:val="21"/>
              <w:ind w:left="-108" w:right="-108" w:firstLine="828"/>
              <w:rPr>
                <w:rFonts w:ascii="TH SarabunIT๙" w:hAnsi="TH SarabunIT๙" w:cs="TH SarabunIT๙"/>
                <w:spacing w:val="2"/>
              </w:rPr>
            </w:pPr>
            <w:r w:rsidRPr="00A30607">
              <w:rPr>
                <w:rFonts w:ascii="TH SarabunIT๙" w:hAnsi="TH SarabunIT๙" w:cs="TH SarabunIT๙"/>
                <w:cs/>
              </w:rPr>
              <w:t xml:space="preserve">ดังนั้น  เพื่อให้การบริหารงานขององค์การบริหารส่วนตำบลหนองตะไก้เป็นไปด้วยความเรียบร้อย  อาศัยอำนาจตามมาตรา </w:t>
            </w:r>
            <w:r w:rsidRPr="00A30607">
              <w:rPr>
                <w:rFonts w:ascii="TH SarabunIT๙" w:hAnsi="TH SarabunIT๙" w:cs="TH SarabunIT๙"/>
              </w:rPr>
              <w:t xml:space="preserve">54  </w:t>
            </w:r>
            <w:r w:rsidRPr="00A30607">
              <w:rPr>
                <w:rFonts w:ascii="TH SarabunIT๙" w:hAnsi="TH SarabunIT๙" w:cs="TH SarabunIT๙"/>
                <w:cs/>
              </w:rPr>
              <w:t>แห่งพระราชบัญญัติสภาตำบลและองค์การบริหารส่วนตำบล 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2537 </w:t>
            </w:r>
            <w:r w:rsidRPr="00A30607">
              <w:rPr>
                <w:rFonts w:ascii="TH SarabunIT๙" w:hAnsi="TH SarabunIT๙" w:cs="TH SarabunIT๙"/>
                <w:cs/>
              </w:rPr>
              <w:t xml:space="preserve">และแก้ไขเพิ่มเติมถึง (ฉบับที่ </w:t>
            </w:r>
            <w:r w:rsidRPr="00A30607">
              <w:rPr>
                <w:rFonts w:ascii="TH SarabunIT๙" w:hAnsi="TH SarabunIT๙" w:cs="TH SarabunIT๙"/>
              </w:rPr>
              <w:t xml:space="preserve">6) </w:t>
            </w:r>
            <w:r w:rsidRPr="00A30607">
              <w:rPr>
                <w:rFonts w:ascii="TH SarabunIT๙" w:hAnsi="TH SarabunIT๙" w:cs="TH SarabunIT๙"/>
                <w:cs/>
              </w:rPr>
              <w:t>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2552  </w:t>
            </w:r>
            <w:r w:rsidRPr="00A30607">
              <w:rPr>
                <w:rFonts w:ascii="TH SarabunIT๙" w:hAnsi="TH SarabunIT๙" w:cs="TH SarabunIT๙"/>
                <w:cs/>
              </w:rPr>
              <w:t>ประกอบกับระเบียบกระทรวงมหาดไทยว่าด้วยข้อบังคับการประชุมสภาท้องถิ่น พ</w:t>
            </w:r>
            <w:r w:rsidRPr="00A30607">
              <w:rPr>
                <w:rFonts w:ascii="TH SarabunIT๙" w:hAnsi="TH SarabunIT๙" w:cs="TH SarabunIT๙"/>
              </w:rPr>
              <w:t>.</w:t>
            </w:r>
            <w:r w:rsidRPr="00A30607">
              <w:rPr>
                <w:rFonts w:ascii="TH SarabunIT๙" w:hAnsi="TH SarabunIT๙" w:cs="TH SarabunIT๙"/>
                <w:cs/>
              </w:rPr>
              <w:t>ศ</w:t>
            </w:r>
            <w:r w:rsidRPr="00A30607">
              <w:rPr>
                <w:rFonts w:ascii="TH SarabunIT๙" w:hAnsi="TH SarabunIT๙" w:cs="TH SarabunIT๙"/>
              </w:rPr>
              <w:t xml:space="preserve">. 2547 </w:t>
            </w:r>
            <w:r w:rsidRPr="00A30607">
              <w:rPr>
                <w:rFonts w:ascii="TH SarabunIT๙" w:hAnsi="TH SarabunIT๙" w:cs="TH SarabunIT๙"/>
                <w:cs/>
              </w:rPr>
              <w:t xml:space="preserve">และแก้ไขเพิ่มเติมถึง (ฉบับที่ </w:t>
            </w:r>
            <w:r w:rsidRPr="00A30607">
              <w:rPr>
                <w:rFonts w:ascii="TH SarabunIT๙" w:hAnsi="TH SarabunIT๙" w:cs="TH SarabunIT๙"/>
              </w:rPr>
              <w:t>2</w:t>
            </w:r>
            <w:r w:rsidRPr="00A30607">
              <w:rPr>
                <w:rFonts w:ascii="TH SarabunIT๙" w:hAnsi="TH SarabunIT๙" w:cs="TH SarabunIT๙"/>
                <w:cs/>
              </w:rPr>
              <w:t xml:space="preserve">) พ.ศ. </w:t>
            </w:r>
            <w:r w:rsidRPr="00A30607">
              <w:rPr>
                <w:rFonts w:ascii="TH SarabunIT๙" w:hAnsi="TH SarabunIT๙" w:cs="TH SarabunIT๙"/>
              </w:rPr>
              <w:t xml:space="preserve">2554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ข้อ </w:t>
            </w:r>
            <w:r w:rsidRPr="00A30607">
              <w:rPr>
                <w:rFonts w:ascii="TH SarabunIT๙" w:hAnsi="TH SarabunIT๙" w:cs="TH SarabunIT๙"/>
              </w:rPr>
              <w:t xml:space="preserve">22 </w:t>
            </w:r>
            <w:r w:rsidRPr="00A30607">
              <w:rPr>
                <w:rFonts w:ascii="TH SarabunIT๙" w:hAnsi="TH SarabunIT๙" w:cs="TH SarabunIT๙"/>
                <w:cs/>
              </w:rPr>
              <w:t>ประธานสภาองค์การบริหารส่วนตำบลหนองตะไก้  จึงเรียกประชุมสภาสมัยสามัญ สมัยที่ 1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ประจำปี พ.ศ. </w:t>
            </w:r>
            <w:r w:rsidR="0000657D">
              <w:rPr>
                <w:rFonts w:ascii="TH SarabunIT๙" w:hAnsi="TH SarabunIT๙" w:cs="TH SarabunIT๙"/>
              </w:rPr>
              <w:t>2562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>ในวัน</w:t>
            </w:r>
            <w:r w:rsidR="0000657D">
              <w:rPr>
                <w:rFonts w:ascii="TH SarabunIT๙" w:hAnsi="TH SarabunIT๙" w:cs="TH SarabunIT๙" w:hint="cs"/>
                <w:cs/>
              </w:rPr>
              <w:t>ศุกร์</w:t>
            </w:r>
            <w:r w:rsidRPr="00A30607">
              <w:rPr>
                <w:rFonts w:ascii="TH SarabunIT๙" w:hAnsi="TH SarabunIT๙" w:cs="TH SarabunIT๙"/>
                <w:cs/>
              </w:rPr>
              <w:t>ที่ 15</w:t>
            </w:r>
            <w:r w:rsidR="0000657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กุมภาพันธ์ </w:t>
            </w:r>
            <w:r w:rsidR="0000657D">
              <w:rPr>
                <w:rFonts w:ascii="TH SarabunIT๙" w:hAnsi="TH SarabunIT๙" w:cs="TH SarabunIT๙"/>
              </w:rPr>
              <w:t xml:space="preserve">2562 </w:t>
            </w:r>
            <w:r w:rsidRPr="00A30607">
              <w:rPr>
                <w:rFonts w:ascii="TH SarabunIT๙" w:hAnsi="TH SarabunIT๙" w:cs="TH SarabunIT๙"/>
                <w:cs/>
              </w:rPr>
              <w:t xml:space="preserve">ตั้งแต่เวลา </w:t>
            </w:r>
            <w:r w:rsidRPr="00A30607">
              <w:rPr>
                <w:rFonts w:ascii="TH SarabunIT๙" w:hAnsi="TH SarabunIT๙" w:cs="TH SarabunIT๙"/>
              </w:rPr>
              <w:t xml:space="preserve">09.30 </w:t>
            </w:r>
            <w:r w:rsidRPr="00A30607">
              <w:rPr>
                <w:rFonts w:ascii="TH SarabunIT๙" w:hAnsi="TH SarabunIT๙" w:cs="TH SarabunIT๙"/>
                <w:cs/>
              </w:rPr>
              <w:t>น</w:t>
            </w:r>
            <w:r w:rsidRPr="00A30607">
              <w:rPr>
                <w:rFonts w:ascii="TH SarabunIT๙" w:hAnsi="TH SarabunIT๙" w:cs="TH SarabunIT๙"/>
              </w:rPr>
              <w:t xml:space="preserve">. </w:t>
            </w:r>
            <w:r w:rsidRPr="00A30607">
              <w:rPr>
                <w:rFonts w:ascii="TH SarabunIT๙" w:hAnsi="TH SarabunIT๙" w:cs="TH SarabunIT๙"/>
                <w:cs/>
              </w:rPr>
              <w:t>เป็นต้นไป</w:t>
            </w:r>
            <w:r w:rsidR="00CB488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s/>
              </w:rPr>
              <w:t>ณ ห้องประชุมองค์การบริหารส่วนตำบลหนองตะไก้</w:t>
            </w:r>
          </w:p>
          <w:p w:rsidR="004D72F4" w:rsidRPr="00A30607" w:rsidRDefault="004D72F4" w:rsidP="004D72F4">
            <w:pPr>
              <w:ind w:left="2160" w:firstLine="1440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D72F4" w:rsidRPr="00A832CB" w:rsidRDefault="004D72F4" w:rsidP="004D72F4">
            <w:pPr>
              <w:ind w:left="-108" w:right="-334" w:firstLine="1440"/>
              <w:rPr>
                <w:rFonts w:ascii="TH SarabunIT๙" w:hAnsi="TH SarabunIT๙" w:cs="TH SarabunIT๙"/>
                <w:sz w:val="28"/>
                <w:szCs w:val="28"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  ณ</w:t>
            </w:r>
            <w:r w:rsidR="000F770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วันที่  5 เดือน กุมภาพันธ์ </w:t>
            </w:r>
            <w:r w:rsidR="000F770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พ.ศ.</w:t>
            </w:r>
            <w:r w:rsidRPr="00A832C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00657D" w:rsidRPr="00A832CB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4D72F4" w:rsidRPr="00A832CB" w:rsidRDefault="004D72F4" w:rsidP="004D72F4">
            <w:pPr>
              <w:ind w:left="34" w:right="-25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สุชาติ  ตรงกลาง</w:t>
            </w:r>
          </w:p>
          <w:p w:rsidR="004D72F4" w:rsidRPr="00A832CB" w:rsidRDefault="004D72F4" w:rsidP="004D72F4">
            <w:pPr>
              <w:ind w:right="-2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นายสุชาติ  ตรงกลาง</w:t>
            </w:r>
            <w:r w:rsidRPr="00A832C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4D72F4" w:rsidRPr="00A832CB" w:rsidRDefault="004D72F4" w:rsidP="004D72F4">
            <w:pPr>
              <w:spacing w:after="240"/>
              <w:ind w:left="34" w:right="-2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832CB">
              <w:rPr>
                <w:rFonts w:ascii="TH SarabunIT๙" w:hAnsi="TH SarabunIT๙" w:cs="TH SarabunIT๙"/>
                <w:sz w:val="28"/>
                <w:szCs w:val="28"/>
                <w:cs/>
              </w:rPr>
              <w:t>ประธานสภาองค์การบริหารส่วนตำบลหนองตะไก้</w:t>
            </w:r>
          </w:p>
          <w:p w:rsidR="004D72F4" w:rsidRPr="00A30607" w:rsidRDefault="00A832CB" w:rsidP="003B0ED4">
            <w:pPr>
              <w:ind w:left="-108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1.2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D72F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ขอต้อนรับพนักงานส่ว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นตำบลย้ายมาดำรงตำแหน่ง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</w:p>
          <w:p w:rsidR="004D72F4" w:rsidRPr="00A30607" w:rsidRDefault="004D72F4" w:rsidP="002A6A95">
            <w:pPr>
              <w:ind w:left="-108" w:right="-108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A83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นายทนงศักดิ์  สวนสอน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83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 เจ้าพนักงานจัดเก็บรายได้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ได้ย้ายมาจากเทศบาล</w:t>
            </w:r>
            <w:r w:rsidR="00A83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</w:t>
            </w:r>
            <w:r w:rsidR="00BF3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นนทบุรี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 w:rsidR="00BF3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นนทบุรี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</w:t>
            </w:r>
            <w:r w:rsidR="00A832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 ธันวาคม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832CB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D72F4" w:rsidRPr="00A30607" w:rsidRDefault="004D72F4" w:rsidP="002A6A95">
            <w:pPr>
              <w:ind w:left="-108" w:right="-108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BF3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นายธีรวัฒน์  ปัญญาแก้ว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นักวิชาการศึกษา</w:t>
            </w:r>
            <w:r w:rsidR="00BF3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ได้ย้ายมาจากเทศบาลตำบลท่าเยี่ยม  อำเภอโชคชัย  จังหวัดนครราชสีมา </w:t>
            </w:r>
            <w:r w:rsidR="00BF32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</w:t>
            </w:r>
            <w:r w:rsidR="00BF32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="0000657D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ขอท่านสมาชิกสภา อบต.หนองตะไก้  ปรบมือต้อนรับครับ</w:t>
            </w:r>
          </w:p>
        </w:tc>
      </w:tr>
      <w:tr w:rsidR="003B0ED4" w:rsidRPr="00A30607" w:rsidTr="00BE68D7">
        <w:trPr>
          <w:trHeight w:val="337"/>
        </w:trPr>
        <w:tc>
          <w:tcPr>
            <w:tcW w:w="2376" w:type="dxa"/>
          </w:tcPr>
          <w:p w:rsidR="003B0ED4" w:rsidRPr="00A30607" w:rsidRDefault="003B0ED4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230" w:type="dxa"/>
          </w:tcPr>
          <w:p w:rsidR="003B0ED4" w:rsidRPr="00A30607" w:rsidRDefault="003B0ED4" w:rsidP="00E371F2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F32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3A54F0" w:rsidRPr="00A30607" w:rsidTr="00BE68D7">
        <w:trPr>
          <w:trHeight w:val="710"/>
        </w:trPr>
        <w:tc>
          <w:tcPr>
            <w:tcW w:w="2376" w:type="dxa"/>
          </w:tcPr>
          <w:p w:rsidR="003A54F0" w:rsidRPr="00A30607" w:rsidRDefault="003A54F0" w:rsidP="003A54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2</w:t>
            </w:r>
          </w:p>
        </w:tc>
        <w:tc>
          <w:tcPr>
            <w:tcW w:w="7230" w:type="dxa"/>
          </w:tcPr>
          <w:p w:rsidR="003A54F0" w:rsidRPr="00A30607" w:rsidRDefault="003A54F0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รับรองรายงานการประชุมสภาสมัยสามัญ สมัยที่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/25</w:t>
            </w:r>
            <w:r w:rsidR="003B0ED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A83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="00A83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จันทร์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1</w:t>
            </w:r>
            <w:r w:rsidR="00A83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83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3B0ED4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A83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(เอกสารแนบท้าย)</w:t>
            </w:r>
          </w:p>
        </w:tc>
      </w:tr>
      <w:tr w:rsidR="003A54F0" w:rsidRPr="00A30607" w:rsidTr="00BE68D7">
        <w:trPr>
          <w:trHeight w:val="694"/>
        </w:trPr>
        <w:tc>
          <w:tcPr>
            <w:tcW w:w="2376" w:type="dxa"/>
          </w:tcPr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3A54F0" w:rsidRPr="00A30607" w:rsidRDefault="003A54F0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การรับรองรายงาน</w:t>
            </w:r>
            <w:r w:rsidR="00656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ประชุมสภาสมัยสามัญ สมัยที่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 w:rsidR="003B0ED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67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</w:t>
            </w:r>
            <w:r w:rsidR="00867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ที่ 1</w:t>
            </w:r>
            <w:r w:rsidR="00867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67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3B0ED4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678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เชิญเลขานุการสภาฯ ดำเนินการ </w:t>
            </w:r>
          </w:p>
        </w:tc>
      </w:tr>
      <w:tr w:rsidR="003A54F0" w:rsidRPr="00A30607" w:rsidTr="00BE68D7">
        <w:trPr>
          <w:trHeight w:val="690"/>
        </w:trPr>
        <w:tc>
          <w:tcPr>
            <w:tcW w:w="2376" w:type="dxa"/>
          </w:tcPr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3A54F0" w:rsidRPr="00CB4880" w:rsidRDefault="003A54F0" w:rsidP="003A54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230" w:type="dxa"/>
          </w:tcPr>
          <w:p w:rsidR="003A54F0" w:rsidRPr="00A30607" w:rsidRDefault="003A54F0" w:rsidP="003A54F0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เชิญสมาชิกสภาฯ  ตรวจสอบรายงานการประชุมสภาฯ ทีละหน้า</w:t>
            </w:r>
          </w:p>
        </w:tc>
      </w:tr>
      <w:tr w:rsidR="00C57AFD" w:rsidRPr="00A30607" w:rsidTr="00BE68D7">
        <w:trPr>
          <w:trHeight w:val="690"/>
        </w:trPr>
        <w:tc>
          <w:tcPr>
            <w:tcW w:w="2376" w:type="dxa"/>
          </w:tcPr>
          <w:p w:rsidR="00C57AFD" w:rsidRPr="00B503FD" w:rsidRDefault="004C5A77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03F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5F4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03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อบต.หมู่ที่ </w:t>
            </w:r>
            <w:r w:rsidR="00B503FD" w:rsidRPr="00B503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57AFD" w:rsidRPr="00A30607" w:rsidRDefault="00C57AFD" w:rsidP="00B50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03FD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B503FD" w:rsidRP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B503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</w:tcPr>
          <w:p w:rsidR="00C57AFD" w:rsidRPr="00D468F7" w:rsidRDefault="00C57AFD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8678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ครับ  </w:t>
            </w:r>
            <w:r w:rsidRPr="00A306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ขอแก้ไข หน้า </w:t>
            </w:r>
            <w:r w:rsidR="00C60F62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1041D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3 บรรทัดที่ </w:t>
            </w:r>
            <w:r w:rsidR="001041D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21</w:t>
            </w:r>
            <w:r w:rsidR="0086781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503F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ข้อความเดิม</w:t>
            </w:r>
            <w:r w:rsidRPr="00A306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503FD"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เพื่อให้เป็นไปตามบทบัญญัติของรัฐธรรมนูญแห่งราชอาณาจักรไทย พุทธศักราช 2540 หมวด 14 มาตรา 287 วรรค 3 ที่กำหนดให้องค์กรปกครองส่วนท้องถิ่นต้องรายงานผลการดำเนินงานต่อประชาชนในเรื่องการจัดทำงบประมาณ การใช้จ่าย และผลการดำเนินงานในรอบปีงบประมาณ เพื่อให้ประชาชนมีส่วนร่วมในการตรวจสอบและกำกับการบริหารจัดการขององค์กรปกครองส่วนท้องถิ่น</w:t>
            </w:r>
            <w:r w:rsidRPr="00A306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Pr="00A306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B503F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u w:val="single"/>
                <w:cs/>
              </w:rPr>
              <w:t>แก้ไขเป็น</w:t>
            </w:r>
            <w:r w:rsidRPr="00A3060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“</w:t>
            </w:r>
            <w:r w:rsidR="00B503FD" w:rsidRPr="00750F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เพื่อให้เป็นไปตามบทบัญญัติของรัฐธรรมนูญแห่งราชอาณาจักรไทย </w:t>
            </w:r>
            <w:r w:rsidR="00B503FD" w:rsidRPr="0005539E">
              <w:rPr>
                <w:rFonts w:ascii="TH SarabunIT๙" w:hAnsi="TH SarabunIT๙" w:cs="TH SarabunIT๙"/>
                <w:sz w:val="32"/>
                <w:szCs w:val="32"/>
                <w:cs/>
              </w:rPr>
              <w:t>พุทธศักราช 2560 หมวด 14 มาตรา 253 ที่กำหนดให้</w:t>
            </w:r>
            <w:r w:rsidR="00B503F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503FD" w:rsidRPr="0005539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 ให้องค์กรปกครองส่วนท้องถิ่น สภาท้องถิ่น และผู้บริหารท้องถิ</w:t>
            </w:r>
            <w:r w:rsidR="00B503FD">
              <w:rPr>
                <w:rFonts w:ascii="TH SarabunIT๙" w:hAnsi="TH SarabunIT๙" w:cs="TH SarabunIT๙"/>
                <w:sz w:val="32"/>
                <w:szCs w:val="32"/>
                <w:cs/>
              </w:rPr>
              <w:t>่นเปิดเผยข้อมูลและรายงานผลการด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503FD" w:rsidRPr="0005539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เนินงานให้ประชาชนทราบ รวมตลอดทั้งมีกลไกให้ประชาชนในท้องถิ่นมีส่วนร่วมด้วย ทั้งนี้ ตามหลักเกณฑ์และวิธีการที่กฎหมายบัญญัติ</w:t>
            </w:r>
            <w:r w:rsidRPr="00A3060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”</w:t>
            </w:r>
            <w:r w:rsidR="00D468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C57AFD" w:rsidRPr="00A30607" w:rsidTr="00BE68D7">
        <w:trPr>
          <w:trHeight w:val="690"/>
        </w:trPr>
        <w:tc>
          <w:tcPr>
            <w:tcW w:w="2376" w:type="dxa"/>
          </w:tcPr>
          <w:p w:rsidR="00C57AFD" w:rsidRPr="00CB4880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C57AFD" w:rsidRPr="00A30607" w:rsidRDefault="00C57AFD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สมาชิกท่านใดเห็นชอบให้แก้ไข</w:t>
            </w:r>
            <w:r w:rsidR="00B55D02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ข้อความในรายงาน</w:t>
            </w:r>
            <w:r w:rsidR="00490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B55D0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ประชุมสภาฯ สมัย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 สมัยที่ </w:t>
            </w:r>
            <w:r w:rsidR="00B55D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503F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503F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ที่ 1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55D02"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503F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="005F4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4BA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ขอแก้ไข โปรดยกมือครับ</w:t>
            </w:r>
          </w:p>
        </w:tc>
      </w:tr>
      <w:tr w:rsidR="00C57AFD" w:rsidRPr="00A30607" w:rsidTr="00BE68D7">
        <w:trPr>
          <w:trHeight w:val="690"/>
        </w:trPr>
        <w:tc>
          <w:tcPr>
            <w:tcW w:w="2376" w:type="dxa"/>
          </w:tcPr>
          <w:p w:rsidR="00C57AFD" w:rsidRPr="002F5DB5" w:rsidRDefault="00C57AFD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D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C57AFD" w:rsidRPr="00A30607" w:rsidRDefault="00C57AFD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 w:rsidR="00B503F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8B0B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="00B503F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1.นาย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 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636C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636C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C57AFD" w:rsidRPr="00A30607" w:rsidTr="00BE68D7">
        <w:trPr>
          <w:trHeight w:val="997"/>
        </w:trPr>
        <w:tc>
          <w:tcPr>
            <w:tcW w:w="2376" w:type="dxa"/>
          </w:tcPr>
          <w:p w:rsidR="00C57AFD" w:rsidRPr="00CB4880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C57AFD" w:rsidRPr="00A30607" w:rsidRDefault="00C57AFD" w:rsidP="00B45CA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จากเอกสารรายงานการประชุมที่ส่งให้ท่านสมาชิกตรว</w:t>
            </w:r>
            <w:r w:rsidR="00D90A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จสอบดูแล้ว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มีท่านใด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="00D90AF9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ข้อความในรายงานการประชุมฯ </w:t>
            </w:r>
            <w:r w:rsidR="00C9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อีก</w:t>
            </w:r>
            <w:r w:rsidR="00D90A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หรือไม่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</w:t>
            </w:r>
            <w:r w:rsidR="001750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ขอมติ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รับรองรายงานการประชุมสภา</w:t>
            </w:r>
            <w:r w:rsidR="002F34AD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</w:t>
            </w:r>
            <w:r w:rsidR="002F3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34AD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45CA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F3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45CAE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ที่ 1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F3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45CA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C57AFD" w:rsidRPr="00A30607" w:rsidTr="00BE68D7">
        <w:trPr>
          <w:trHeight w:val="80"/>
        </w:trPr>
        <w:tc>
          <w:tcPr>
            <w:tcW w:w="2376" w:type="dxa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30" w:type="dxa"/>
          </w:tcPr>
          <w:p w:rsidR="00C57AFD" w:rsidRPr="00A30607" w:rsidRDefault="00C57AFD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สมาชิกท่านใดเห็นชอบให้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รายงานการประชุมสภาฯ สมัยสามัญ สมัยที่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 w:rsidR="00877D7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45CAE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ที่ 1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B45CA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ยกมือครับ</w:t>
            </w:r>
          </w:p>
        </w:tc>
      </w:tr>
      <w:tr w:rsidR="00C57AFD" w:rsidRPr="00A30607" w:rsidTr="00BE68D7">
        <w:trPr>
          <w:trHeight w:val="1199"/>
        </w:trPr>
        <w:tc>
          <w:tcPr>
            <w:tcW w:w="2376" w:type="dxa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3F3198" w:rsidRPr="00A30607" w:rsidRDefault="00C57AFD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 2</w:t>
            </w:r>
            <w:r w:rsidR="00B45CA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="00B45CA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 </w:t>
            </w:r>
            <w:r w:rsidR="00B45C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636C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B45C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 w:rsidR="00B45CA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636C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B45C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B45CA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877D7E" w:rsidRPr="00A30607" w:rsidTr="00BE68D7">
        <w:trPr>
          <w:trHeight w:val="392"/>
        </w:trPr>
        <w:tc>
          <w:tcPr>
            <w:tcW w:w="2376" w:type="dxa"/>
          </w:tcPr>
          <w:p w:rsidR="00877D7E" w:rsidRPr="00A30607" w:rsidRDefault="00877D7E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230" w:type="dxa"/>
          </w:tcPr>
          <w:p w:rsidR="00877D7E" w:rsidRPr="00A30607" w:rsidRDefault="00455C2B" w:rsidP="00C57AFD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="00877D7E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กระทู้ถาม  (ไม่มี)</w:t>
            </w:r>
          </w:p>
        </w:tc>
      </w:tr>
      <w:tr w:rsidR="00455C2B" w:rsidRPr="00A30607" w:rsidTr="00BE68D7">
        <w:trPr>
          <w:trHeight w:val="427"/>
        </w:trPr>
        <w:tc>
          <w:tcPr>
            <w:tcW w:w="2376" w:type="dxa"/>
          </w:tcPr>
          <w:p w:rsidR="00455C2B" w:rsidRPr="00A30607" w:rsidRDefault="00455C2B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230" w:type="dxa"/>
          </w:tcPr>
          <w:p w:rsidR="00455C2B" w:rsidRPr="00A30607" w:rsidRDefault="00455C2B" w:rsidP="00C57A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เรื่องที่คณะกรรมการที่สภาท้องถิ่นตั้งขึ้นพิจารณาเสร็จแล้ว</w:t>
            </w:r>
            <w:r w:rsidR="003F31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A21E7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(ไม่มี)</w:t>
            </w:r>
          </w:p>
        </w:tc>
      </w:tr>
      <w:tr w:rsidR="00C57AFD" w:rsidRPr="00A30607" w:rsidTr="00BE68D7">
        <w:trPr>
          <w:trHeight w:val="409"/>
        </w:trPr>
        <w:tc>
          <w:tcPr>
            <w:tcW w:w="2376" w:type="dxa"/>
          </w:tcPr>
          <w:p w:rsidR="00C57AFD" w:rsidRPr="00A30607" w:rsidRDefault="00455C2B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5</w:t>
            </w:r>
          </w:p>
        </w:tc>
        <w:tc>
          <w:tcPr>
            <w:tcW w:w="7230" w:type="dxa"/>
          </w:tcPr>
          <w:p w:rsidR="00C57AFD" w:rsidRPr="00A30607" w:rsidRDefault="00C57AFD" w:rsidP="00C57A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เรื่องด่วน</w:t>
            </w:r>
          </w:p>
        </w:tc>
      </w:tr>
      <w:tr w:rsidR="00C57AFD" w:rsidRPr="00A30607" w:rsidTr="00BE68D7">
        <w:trPr>
          <w:trHeight w:val="317"/>
        </w:trPr>
        <w:tc>
          <w:tcPr>
            <w:tcW w:w="2376" w:type="dxa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C57AFD" w:rsidRPr="00A30607" w:rsidRDefault="00455C2B" w:rsidP="00C57AFD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="00C57AFD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  พิจารณากำห</w:t>
            </w: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นดสมัยประชุมสามัญ  ประจำปี  </w:t>
            </w:r>
            <w:r w:rsidR="00006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</w:tr>
      <w:tr w:rsidR="00C57AFD" w:rsidRPr="00A30607" w:rsidTr="00BE68D7">
        <w:trPr>
          <w:trHeight w:val="80"/>
        </w:trPr>
        <w:tc>
          <w:tcPr>
            <w:tcW w:w="2376" w:type="dxa"/>
          </w:tcPr>
          <w:p w:rsidR="00C57AFD" w:rsidRPr="00CB4880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C57AFD" w:rsidRPr="00A30607" w:rsidRDefault="00C57AFD" w:rsidP="002A6A95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พระราชบัญญัติสภาตำบลและองค์การบริหารส่วนตำบล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2537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แก้ไขเพิ่มเติมถึงปัจจุบัน มาตรา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 53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หนึ่งให้มีสมัยประชุมสามัญสองสมัยหรือหลายสมัยแล้วแต่สภาองค์การบริหารส่วนตำบลจะกำหนดแต่ต้องไม่เกินสี่สมัยวันเริ่มสมัยประชุมสามัญประจำปีให้สภาองค์การบริหารส่วนตำบลกำหนดประกอบกับ  ระเบียบกระทรวงมหาดไทย ว่าด้วยข้อบังคับการประชุมสภาท้องถิ่น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2547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แก้ไขเพิ่มเติมถึงปัจจุบัน ข้อ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7D684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(3)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เชิญท่านสมาชิกกำหนดสมัยประชุม </w:t>
            </w:r>
            <w:r w:rsidR="004B0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C57AFD" w:rsidRPr="00A30607" w:rsidTr="00BE68D7">
        <w:trPr>
          <w:trHeight w:val="835"/>
        </w:trPr>
        <w:tc>
          <w:tcPr>
            <w:tcW w:w="2376" w:type="dxa"/>
          </w:tcPr>
          <w:p w:rsidR="00C57AFD" w:rsidRPr="00A30607" w:rsidRDefault="004C5A77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216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D846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57AFD" w:rsidRPr="00A30607" w:rsidRDefault="00C57AFD" w:rsidP="00C57AF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D8467D" w:rsidRPr="00B503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D8467D" w:rsidRPr="00B503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สุรพงษ์  ดื่มพุทรา</w:t>
            </w:r>
            <w:r w:rsidRPr="00A30607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7230" w:type="dxa"/>
          </w:tcPr>
          <w:p w:rsidR="00BC6BB4" w:rsidRDefault="00C57AFD" w:rsidP="002A6A95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45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601DE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เรียนท่านประธานสภาองค์การบริหารส่วนตำบลหนองตะไก้  ผมขอ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="00A52F3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สมัยประชุมสามัญประจำปี </w:t>
            </w:r>
            <w:r w:rsidR="0000657D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6B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C6BB4" w:rsidRPr="00BC6B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สาม</w:t>
            </w:r>
            <w:r w:rsidRPr="00BC6BB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สมัย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6B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โดยกำหนดดังนี้</w:t>
            </w:r>
          </w:p>
          <w:p w:rsidR="00BC6BB4" w:rsidRPr="00A30607" w:rsidRDefault="00BC6BB4" w:rsidP="00BC6BB4">
            <w:pPr>
              <w:ind w:left="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6451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สมัยที่ </w:t>
            </w:r>
            <w:r w:rsidR="00B64515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มีกำหนด 15 วัน</w:t>
            </w:r>
            <w:r w:rsidR="00FE2E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B645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เริ่มประชุมตั้งแต่วันที่  1 ส.ค.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15 ส.ค.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2562</w:t>
            </w:r>
          </w:p>
          <w:p w:rsidR="00BC6BB4" w:rsidRPr="00B64515" w:rsidRDefault="00B64515" w:rsidP="00B64515">
            <w:pPr>
              <w:ind w:left="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6451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BC6BB4"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สมัยที่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3</w:t>
            </w:r>
            <w:r w:rsidR="00FE2E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มีกำหนด 15 วัน </w:t>
            </w:r>
            <w:r w:rsidR="00BC6BB4"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ิ่มประชุมตั้งแต่วันที่ </w:t>
            </w:r>
            <w:r w:rsidR="00455DF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.ค. </w:t>
            </w:r>
            <w:r w:rsidR="00BC6BB4"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– </w:t>
            </w:r>
            <w:r w:rsidR="00455DF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="00BC6BB4"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ธ.ค</w:t>
            </w:r>
            <w:r w:rsidR="00BC6BB4"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</w:t>
            </w:r>
            <w:r w:rsidR="00BC6B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2562</w:t>
            </w:r>
          </w:p>
          <w:p w:rsidR="003867D7" w:rsidRDefault="00C57AFD" w:rsidP="002A6A95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 2  คน ได้แก่ 1. นาย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C6BB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C6B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6B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57AFD" w:rsidRPr="00A30607" w:rsidRDefault="00BC6BB4" w:rsidP="00B6451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C57AF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B64515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งชะม้าย  ศรีเกาะ</w:t>
            </w:r>
            <w:r w:rsidR="00C57AFD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D846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C57AFD"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C57AFD" w:rsidRPr="00A30607" w:rsidTr="00BE68D7">
        <w:trPr>
          <w:trHeight w:val="80"/>
        </w:trPr>
        <w:tc>
          <w:tcPr>
            <w:tcW w:w="2376" w:type="dxa"/>
          </w:tcPr>
          <w:p w:rsidR="00C57AFD" w:rsidRPr="00A30607" w:rsidRDefault="00C57AFD" w:rsidP="00C57A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57AFD" w:rsidRPr="00B64515" w:rsidRDefault="00C57AFD" w:rsidP="00C57A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515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C57AFD" w:rsidRPr="00A30607" w:rsidRDefault="00C57AFD" w:rsidP="002A6A95">
            <w:pPr>
              <w:autoSpaceDE w:val="0"/>
              <w:autoSpaceDN w:val="0"/>
              <w:adjustRightInd w:val="0"/>
              <w:ind w:left="-63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มีสมาชิกท่านใด เสนอเป็นอย่างอื่นอีกหรือไม่ </w:t>
            </w:r>
            <w:r w:rsidR="00C812D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ถ้าไม่มีสมาชิกท่านใดเสนอเพิ่ม ผมจะขอมติที่ประชุมในการกำหนดสมัยประชุมสามัญ ประจำปี </w:t>
            </w:r>
            <w:r w:rsidR="0000657D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C812D3"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12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C812D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C812D3" w:rsidRPr="00C812D3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64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สาม</w:t>
            </w:r>
            <w:r w:rsidR="00C812D3" w:rsidRPr="00C812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สมัย</w:t>
            </w:r>
            <w:r w:rsidR="00C812D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และกำหนดวันเปิดประชุมสภาฯ ดังกล่าว </w:t>
            </w:r>
            <w:r w:rsidR="00C812D3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ขอให้ยกมือครับ</w:t>
            </w:r>
          </w:p>
        </w:tc>
      </w:tr>
      <w:tr w:rsidR="00A52F3A" w:rsidRPr="00A30607" w:rsidTr="00BE68D7">
        <w:trPr>
          <w:trHeight w:val="1157"/>
        </w:trPr>
        <w:tc>
          <w:tcPr>
            <w:tcW w:w="2376" w:type="dxa"/>
          </w:tcPr>
          <w:p w:rsidR="00A52F3A" w:rsidRPr="00A30607" w:rsidRDefault="00A52F3A" w:rsidP="00A52F3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A52F3A" w:rsidRPr="00A30607" w:rsidRDefault="00A52F3A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6451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 2</w:t>
            </w:r>
            <w:r w:rsidR="00B645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6451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B64515"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6451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="00B6451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 w:rsidR="00B645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6451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 </w:t>
            </w:r>
            <w:r w:rsidR="00B6451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7709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B645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6451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="00B6451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 w:rsidR="00B64515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7709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B645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B6451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585A86" w:rsidRPr="00A30607" w:rsidTr="00BE68D7">
        <w:trPr>
          <w:trHeight w:val="263"/>
        </w:trPr>
        <w:tc>
          <w:tcPr>
            <w:tcW w:w="2376" w:type="dxa"/>
          </w:tcPr>
          <w:p w:rsidR="00585A86" w:rsidRPr="00A30607" w:rsidRDefault="00585A86" w:rsidP="00585A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585A86" w:rsidRPr="00A30607" w:rsidRDefault="003B0BFE" w:rsidP="00FE2ECE">
            <w:pPr>
              <w:ind w:left="-108"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B645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.2 </w:t>
            </w:r>
            <w:r w:rsidR="00585A86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กำหนดสมัยประชุมสภาสามัญสมัยแรก ประจำปี </w:t>
            </w:r>
            <w:r w:rsidR="00585A86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B645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585A86" w:rsidRPr="00A30607" w:rsidTr="00BE68D7">
        <w:trPr>
          <w:trHeight w:val="80"/>
        </w:trPr>
        <w:tc>
          <w:tcPr>
            <w:tcW w:w="2376" w:type="dxa"/>
          </w:tcPr>
          <w:p w:rsidR="00585A86" w:rsidRPr="00CB4880" w:rsidRDefault="00585A86" w:rsidP="00585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85A86" w:rsidRPr="00A30607" w:rsidRDefault="00585A86" w:rsidP="00585A8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585A86" w:rsidRPr="00AF4029" w:rsidRDefault="00585A86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ว่าด้วยข้อบังคับการประชุมสภาท้องถิ่น พ.ศ.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2547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แก้ไขเพิ่มเติมถึงปัจจุบัน ข้อ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="00B6451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การกำหนดจำนวนสมัยประชุมสามัญประจำปี ระยะเวลาและวันเริ่มต้นประชุมสมัยประชุมสามัญประจำปีแต่ละสมัยแล้วนั้น วันเริ่มสมัยประชุมสามัญประจำปี สมัยแรกของปีถัดไป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เชิญท่านสมาชิก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 อบต.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วันเริ่มสมัยประชุมสามัญประจำปี สมัยแรกของปี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 w:rsidR="00B6451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AF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585A86" w:rsidRPr="00A30607" w:rsidTr="00BE68D7">
        <w:trPr>
          <w:trHeight w:val="80"/>
        </w:trPr>
        <w:tc>
          <w:tcPr>
            <w:tcW w:w="2376" w:type="dxa"/>
          </w:tcPr>
          <w:p w:rsidR="00585A86" w:rsidRPr="00A30607" w:rsidRDefault="004C5A77" w:rsidP="00585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4DE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B645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585A86" w:rsidRPr="00B64515" w:rsidRDefault="00585A86" w:rsidP="00585A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451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B64515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64515">
              <w:rPr>
                <w:rFonts w:ascii="TH SarabunIT๙" w:hAnsi="TH SarabunIT๙" w:cs="TH SarabunIT๙"/>
                <w:sz w:val="32"/>
                <w:szCs w:val="32"/>
                <w:cs/>
              </w:rPr>
              <w:t>อาทิตย์  มากมูล</w:t>
            </w:r>
            <w:r w:rsidRPr="00B6451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30" w:type="dxa"/>
          </w:tcPr>
          <w:p w:rsidR="00AF4029" w:rsidRPr="0044011F" w:rsidRDefault="00585A86" w:rsidP="002A6A95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B645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4029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 w:rsidR="00AF4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วันเริ่มสมัยป</w:t>
            </w:r>
            <w:r w:rsidR="00AF402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ระชุมสามัญประจำปี สมัยแรกของปี </w:t>
            </w:r>
            <w:r w:rsidRPr="00A3060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  <w:r w:rsidR="00B6451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162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1 – 15 </w:t>
            </w:r>
            <w:r w:rsidR="002162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</w:t>
            </w:r>
            <w:r w:rsidR="0048395D"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6451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4401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3B0BFE" w:rsidRPr="00A30607" w:rsidRDefault="00585A86" w:rsidP="00FE2ECE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ผู้รับรอง 2 คน ได้แก่ 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3D7F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D7F11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3D7F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ธงชัย  จำปาโพธิ์  </w:t>
            </w:r>
            <w:r w:rsidR="003D7F11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F7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B64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5A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3D7F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2172D7" w:rsidRPr="00A30607" w:rsidRDefault="003D7F11" w:rsidP="00AF402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585A86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ชิดดีนอก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585A86" w:rsidRPr="00A30607" w:rsidTr="00BE68D7">
        <w:trPr>
          <w:trHeight w:val="80"/>
        </w:trPr>
        <w:tc>
          <w:tcPr>
            <w:tcW w:w="2376" w:type="dxa"/>
          </w:tcPr>
          <w:p w:rsidR="00585A86" w:rsidRPr="00CB4880" w:rsidRDefault="00585A86" w:rsidP="00585A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85A86" w:rsidRPr="00A30607" w:rsidRDefault="00585A86" w:rsidP="00585A8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585A86" w:rsidRPr="002172D7" w:rsidRDefault="00585A86" w:rsidP="002A6A95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มีสมาชิกท่านใด เสนอเป็นอย่างอื่นอีกหรือไม่  </w:t>
            </w:r>
            <w:r w:rsidR="007F757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ถ้าไม่มีสมาชิกท่านใดเสนอเพิ่ม ผมจะขอมติที่ประชุม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ในการกำหนดสมัยประชุมสามัญประจำปี สมัยแรกของปี </w:t>
            </w:r>
            <w:r w:rsidR="003B0BFE"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9B0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ระหว่างวันที่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 xml:space="preserve">1 – 15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9B06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="007F757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ขอให้ยกมือครับ</w:t>
            </w:r>
          </w:p>
        </w:tc>
      </w:tr>
      <w:tr w:rsidR="007F7578" w:rsidRPr="00A30607" w:rsidTr="00BE68D7">
        <w:trPr>
          <w:trHeight w:val="1199"/>
        </w:trPr>
        <w:tc>
          <w:tcPr>
            <w:tcW w:w="2376" w:type="dxa"/>
          </w:tcPr>
          <w:p w:rsidR="007F7578" w:rsidRPr="00A30607" w:rsidRDefault="007F7578" w:rsidP="007F75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3F3198" w:rsidRPr="00A30607" w:rsidRDefault="003D7F11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7F7578" w:rsidRPr="0063674B" w:rsidTr="000D48A1">
        <w:trPr>
          <w:trHeight w:val="775"/>
        </w:trPr>
        <w:tc>
          <w:tcPr>
            <w:tcW w:w="2376" w:type="dxa"/>
          </w:tcPr>
          <w:p w:rsidR="007F7578" w:rsidRPr="00A30607" w:rsidRDefault="007F7578" w:rsidP="007F75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0D48A1" w:rsidRDefault="000D48A1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D48A1" w:rsidRDefault="000D48A1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D48A1" w:rsidRDefault="000D48A1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C79D9" w:rsidRPr="00A30607" w:rsidRDefault="007F7578" w:rsidP="000D48A1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5.</w:t>
            </w:r>
            <w:r w:rsidR="009B06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</w:t>
            </w:r>
            <w:r w:rsidR="00EB4D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ิจารณาร่างแผนพัฒนาท้องถิ่นสี่ปี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(พ.ศ.</w:t>
            </w:r>
            <w:r w:rsidR="0000657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256</w:t>
            </w:r>
            <w:r w:rsidR="0063674B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-2564)</w:t>
            </w:r>
            <w:r w:rsidR="00B43766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</w:t>
            </w:r>
            <w:r w:rsidR="00EB4D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่มเติม</w:t>
            </w:r>
            <w:r w:rsidR="00B43766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ฉบับที่ </w:t>
            </w:r>
            <w:r w:rsidR="00636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EB4D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43766"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="00006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</w:tr>
      <w:tr w:rsidR="00B43766" w:rsidRPr="00A30607" w:rsidTr="00BE68D7">
        <w:trPr>
          <w:trHeight w:val="409"/>
        </w:trPr>
        <w:tc>
          <w:tcPr>
            <w:tcW w:w="2376" w:type="dxa"/>
          </w:tcPr>
          <w:p w:rsidR="00B43766" w:rsidRPr="00CB4880" w:rsidRDefault="00B43766" w:rsidP="00B43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B43766" w:rsidRPr="00A30607" w:rsidRDefault="00B43766" w:rsidP="00B4376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F04701" w:rsidRDefault="00B43766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</w:t>
            </w:r>
            <w:r w:rsidR="00EB4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แผนพัฒนาท้องถิ่นสี่ปี (พ.ศ. </w:t>
            </w:r>
            <w:r w:rsidR="0000657D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49382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ฉบับที่ </w:t>
            </w:r>
            <w:r w:rsidR="0049382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="0000657D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เพื่อให้สภาองค์การบริหารส่วนตำบลหนองตะไก้ พิจารณาให้ความเห็นชอบตามระเบียบ</w:t>
            </w:r>
            <w:r w:rsidR="00F04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</w:t>
            </w:r>
          </w:p>
          <w:p w:rsidR="00B43766" w:rsidRPr="00A30607" w:rsidRDefault="00B43766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มหาดไทยว่าด้วยการจัดทำแผนพัฒนาขององค์กรปกครองส่วนท้องถิ่น </w:t>
            </w:r>
            <w:r w:rsidR="00EB4D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พ.ศ.2548 แก้ไขเพิ่มเติม</w:t>
            </w:r>
            <w:r w:rsidR="00F04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93820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 w:rsidR="00493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B4DE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F04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B4DEF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493820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="00493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B43766" w:rsidRPr="00A30607" w:rsidRDefault="00B43766" w:rsidP="002A6A95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ร่าง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แผนพัฒนาท้องถิ่นสี่ปี (พ.ศ. </w:t>
            </w:r>
            <w:r w:rsidR="0000657D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493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93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A30607"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="00A30607"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เพิ่มเติม ฉบับที่ </w:t>
            </w:r>
            <w:r w:rsidR="00493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="0000657D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="00A30607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ต่อไปขอเชิญท่านนายกฯ ครับ</w:t>
            </w:r>
          </w:p>
        </w:tc>
      </w:tr>
      <w:tr w:rsidR="00A30607" w:rsidRPr="00AF4029" w:rsidTr="006D20FD">
        <w:trPr>
          <w:trHeight w:val="2618"/>
        </w:trPr>
        <w:tc>
          <w:tcPr>
            <w:tcW w:w="2376" w:type="dxa"/>
          </w:tcPr>
          <w:p w:rsidR="00A30607" w:rsidRPr="00CB4880" w:rsidRDefault="00A30607" w:rsidP="00A306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A30607" w:rsidRPr="00A30607" w:rsidRDefault="00A30607" w:rsidP="00A306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CB4880" w:rsidRPr="00CB4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4880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</w:tcPr>
          <w:p w:rsidR="00A30607" w:rsidRPr="00AF4029" w:rsidRDefault="00A30607" w:rsidP="00FE2ECE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493820">
              <w:rPr>
                <w:rFonts w:ascii="TH SarabunIT๙" w:hAnsi="TH SarabunIT๙" w:cs="TH SarabunIT๙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AF4029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 w:rsidR="00D90A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</w:p>
          <w:p w:rsidR="00493820" w:rsidRPr="0060204B" w:rsidRDefault="00357250" w:rsidP="002A6A95">
            <w:pPr>
              <w:pStyle w:val="af1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93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493820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 w:rsidR="00EB4D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พ.ศ.2548 แก้ไขเพิ่มเติม</w:t>
            </w:r>
            <w:r w:rsidR="00493820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 w:rsidR="00493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93820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 w:rsidR="00493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493820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</w:t>
            </w:r>
            <w:r w:rsidR="00493820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หนดให้องค์กรปกครองส่วนท้องถิ่น</w:t>
            </w:r>
            <w:r w:rsidR="00493820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</w:t>
            </w:r>
            <w:r w:rsidR="00EB4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ของตนเอง  แผนพัฒนาท้องถิ่นนั้น </w:t>
            </w:r>
            <w:r w:rsidR="00493820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หมายถึงแผนพัฒนาท้องถิ่นสี่ปีขององค์กรปกครองส่วนท้องถิ่น  โดยคณะกรรมการพัฒนาท้องถิ่นจัดประ</w:t>
            </w:r>
            <w:r w:rsidR="00EB4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ชุมประชาคมท้องถิ่น ส่วนราชการ และรัฐวิสาหกิจที่เกี่ยวข้อง </w:t>
            </w:r>
            <w:r w:rsidR="00493820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เพื่อแจ้งแนวทางพัฒนาท้องถิ่น รับ</w:t>
            </w:r>
            <w:r w:rsidR="00EB4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ทราบปัญหา ความต้องการ ประเด็น </w:t>
            </w:r>
            <w:r w:rsidR="00493820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การพัฒนาและประเด็นที่เกี่ยวข้อ</w:t>
            </w:r>
            <w:r w:rsidR="00EB4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งตลอดจนความช่วยเหลือทางวิชาการ </w:t>
            </w:r>
            <w:r w:rsidR="00493820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      </w:r>
            <w:r w:rsidR="004938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93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</w:t>
            </w:r>
          </w:p>
          <w:p w:rsidR="00275628" w:rsidRPr="00AF4029" w:rsidRDefault="00493820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องค์การบริหารส่วนตำบลหนองตะไก้  มีความจำเป็นที่จะต้องดำเนินการจัด</w:t>
            </w:r>
            <w:r w:rsidR="00CB16AA">
              <w:rPr>
                <w:rFonts w:ascii="TH SarabunIT๙" w:hAnsi="TH SarabunIT๙" w:cs="TH SarabunIT๙"/>
                <w:sz w:val="32"/>
                <w:szCs w:val="32"/>
                <w:cs/>
              </w:rPr>
              <w:t>ทำแผนพัฒนาท้องถิ่นสี่ปี (พ.ศ.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๒๕๖๑ – ๒๕๖๔) </w:t>
            </w:r>
            <w:r w:rsidRPr="00493820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เพิ่มเติม </w:t>
            </w:r>
            <w:r w:rsidR="00EB4DEF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๕ พ.ศ.</w:t>
            </w:r>
            <w:r w:rsidRPr="004938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๒๕๖๒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</w:t>
            </w:r>
            <w:r w:rsidR="00A30607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E933FD" w:rsidRPr="00CB16AA" w:rsidRDefault="00493820" w:rsidP="00FE2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B16A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CB16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การพัฒนาการเกษตร</w:t>
            </w:r>
            <w:r w:rsidR="00275628" w:rsidRPr="00CB16A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แผนงาน</w:t>
            </w:r>
            <w:r w:rsidRPr="00CB16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สร้างความเข้มแข็งของชุมชน</w:t>
            </w:r>
          </w:p>
          <w:p w:rsidR="00AF4029" w:rsidRPr="00AF4029" w:rsidRDefault="00AF4029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</w:t>
            </w:r>
            <w:r w:rsidR="002B58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โครงการปรับปรุงซ่อมแซมหม้อแปลงไฟฟ้าพร้อมระบบภายในสำนักงานองค์การบริหารส่วนตำบลหนองตะไก้</w:t>
            </w:r>
            <w:r w:rsidR="00AF1A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933FD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="002B58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</w:t>
            </w:r>
            <w:r w:rsidR="00E933FD" w:rsidRPr="00AF4029">
              <w:rPr>
                <w:rFonts w:ascii="TH SarabunIT๙" w:hAnsi="TH SarabunIT๙" w:cs="TH SarabunIT๙"/>
                <w:sz w:val="32"/>
                <w:szCs w:val="32"/>
                <w:cs/>
              </w:rPr>
              <w:t>,000 บาท</w:t>
            </w:r>
          </w:p>
          <w:p w:rsidR="00A30607" w:rsidRPr="00A05696" w:rsidRDefault="00A05696" w:rsidP="00FE2ECE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3F3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0607"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จึงนำเสนอที่ประชุมสภา อบต. หนองตะไก้ เพื่อพิจารณาอนุมัติ</w:t>
            </w:r>
          </w:p>
        </w:tc>
      </w:tr>
      <w:tr w:rsidR="002F68C7" w:rsidRPr="001E3FE9" w:rsidTr="00BE68D7">
        <w:trPr>
          <w:trHeight w:val="1139"/>
        </w:trPr>
        <w:tc>
          <w:tcPr>
            <w:tcW w:w="2376" w:type="dxa"/>
          </w:tcPr>
          <w:p w:rsidR="002F68C7" w:rsidRPr="007F31F0" w:rsidRDefault="002F68C7" w:rsidP="00DA43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F68C7" w:rsidRPr="007F31F0" w:rsidRDefault="002F68C7" w:rsidP="00DA43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F68C7" w:rsidRPr="007F31F0" w:rsidRDefault="002F68C7" w:rsidP="00DA43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2F68C7" w:rsidRPr="007F31F0" w:rsidRDefault="002F68C7" w:rsidP="002A6A95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ได้ชี้แจงรายละเอียดแผนพัฒนาท้องถิ่นสี่ปี (พ.ศ. 2561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เพิ่มเติม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50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พ.ศ.2562 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ต่อที่ประชุมฯ ไปแล้วนั้น มีท่านสมาชิกฯท่านใดจะสอบถามหรือมีความเห็นเป็นอย่างอื่นหรือไม่  ถ้าไม่มีผมจะขอมติ</w:t>
            </w:r>
          </w:p>
        </w:tc>
      </w:tr>
      <w:tr w:rsidR="00703176" w:rsidRPr="001E3FE9" w:rsidTr="00BE68D7">
        <w:trPr>
          <w:trHeight w:val="1130"/>
        </w:trPr>
        <w:tc>
          <w:tcPr>
            <w:tcW w:w="2376" w:type="dxa"/>
          </w:tcPr>
          <w:p w:rsidR="00703176" w:rsidRPr="00A30607" w:rsidRDefault="00703176" w:rsidP="007031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703176" w:rsidRPr="00A30607" w:rsidRDefault="00703176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F319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 2</w:t>
            </w:r>
            <w:r w:rsidR="003F31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F319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3F3198"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F319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3F3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="003F319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2A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F319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="003F319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F319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2A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 w:rsidR="003F319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3F3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F3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3F319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 w:rsidR="003F3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="003F319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F3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 w:rsidR="003F319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3F3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F31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3F31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3F3198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263B47" w:rsidRPr="001E3FE9" w:rsidTr="00BE68D7">
        <w:trPr>
          <w:trHeight w:val="409"/>
        </w:trPr>
        <w:tc>
          <w:tcPr>
            <w:tcW w:w="2376" w:type="dxa"/>
          </w:tcPr>
          <w:p w:rsidR="00263B47" w:rsidRPr="00A30607" w:rsidRDefault="00263B47" w:rsidP="007031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263B47" w:rsidRPr="00A30607" w:rsidRDefault="00263B47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5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="000702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0877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55BD4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="006D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ิจารณาร่างแผนพัฒนาท้องถิ่นสี่ปี</w:t>
            </w:r>
            <w:r w:rsidR="00B55BD4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(พ.ศ.</w:t>
            </w:r>
            <w:r w:rsidR="00006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A50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55BD4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-2564) </w:t>
            </w:r>
            <w:r w:rsidR="00B55BD4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เปลี่ยนแปลง ครั้งที่ </w:t>
            </w:r>
            <w:r w:rsidR="00A50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B55BD4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55BD4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06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</w:tr>
      <w:tr w:rsidR="000D48A1" w:rsidRPr="001E3FE9" w:rsidTr="00BE68D7">
        <w:trPr>
          <w:trHeight w:val="409"/>
        </w:trPr>
        <w:tc>
          <w:tcPr>
            <w:tcW w:w="2376" w:type="dxa"/>
          </w:tcPr>
          <w:p w:rsidR="000D48A1" w:rsidRPr="00A30607" w:rsidRDefault="000D48A1" w:rsidP="007031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0D48A1" w:rsidRPr="00B55BD4" w:rsidRDefault="000D48A1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55BD4" w:rsidRPr="001E3FE9" w:rsidTr="00BE68D7">
        <w:trPr>
          <w:trHeight w:val="409"/>
        </w:trPr>
        <w:tc>
          <w:tcPr>
            <w:tcW w:w="2376" w:type="dxa"/>
          </w:tcPr>
          <w:p w:rsidR="00B55BD4" w:rsidRPr="00D32CA7" w:rsidRDefault="00B55BD4" w:rsidP="00B55B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B55BD4" w:rsidRPr="00A30607" w:rsidRDefault="00B55BD4" w:rsidP="00B55BD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B55BD4" w:rsidRPr="00A30607" w:rsidRDefault="00B55BD4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ด้วยนายกองค์การบริหารส่วนตำบลหนองตะไก้  ได้เสนอ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แผนพัฒนาท้องถิ่นสี่ปี (พ.ศ. </w:t>
            </w:r>
            <w:r w:rsidR="0000657D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A50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เปลี่ยนแปลงครั้งที่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50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="0000657D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เพื่อให้สภาองค์การบริหารส่วนตำบลหนองตะไก้ 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</w:t>
            </w:r>
            <w:r w:rsidR="00A50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พ.ศ.2548 แก้ไขเพิ่มเติม </w:t>
            </w:r>
            <w:r w:rsidR="00A50628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 w:rsidR="00A50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50628"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 w:rsidR="00A50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B55BD4" w:rsidRPr="00A30607" w:rsidRDefault="00B55BD4" w:rsidP="002A6A95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A3060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ร่างแผนพัฒนาท้องถิ่นสี่ปี (พ.ศ. </w:t>
            </w:r>
            <w:r w:rsidR="0000657D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A50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56</w:t>
            </w:r>
            <w:r w:rsidRPr="00A30607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เปลี่ยนแปลงครั้งที่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50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  <w:r w:rsidR="0000657D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ต่อไปขอเชิญท่านนายกฯ ครับ</w:t>
            </w:r>
          </w:p>
        </w:tc>
      </w:tr>
      <w:tr w:rsidR="00B55BD4" w:rsidRPr="001E3FE9" w:rsidTr="00BE68D7">
        <w:trPr>
          <w:trHeight w:val="409"/>
        </w:trPr>
        <w:tc>
          <w:tcPr>
            <w:tcW w:w="2376" w:type="dxa"/>
          </w:tcPr>
          <w:p w:rsidR="00B55BD4" w:rsidRPr="00D32CA7" w:rsidRDefault="00B55BD4" w:rsidP="00B55B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B55BD4" w:rsidRPr="00A30607" w:rsidRDefault="00B55BD4" w:rsidP="00B55B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D32CA7" w:rsidRPr="00D3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</w:tcPr>
          <w:p w:rsidR="00A50628" w:rsidRDefault="00B55BD4" w:rsidP="00FE2ECE">
            <w:pPr>
              <w:pStyle w:val="af"/>
              <w:ind w:left="-108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A506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0607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เรียน ท่านประธานสภาฯ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</w:t>
            </w:r>
            <w:r w:rsidR="00CC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</w:t>
            </w:r>
            <w:r w:rsidR="00A50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A50628" w:rsidRPr="00D90AF9" w:rsidRDefault="00A50628" w:rsidP="002A6A95">
            <w:pPr>
              <w:pStyle w:val="af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ตาม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  ว่าด้วยการจัดทำแผนพัฒนาขององค์กรปกครองส่วนท้องถิ่น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2548 แก้ไขเพิ่มเติม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ได้กำหนดให้องค์กรปกครองส่วนท้องถิ่น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3828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 เพื่อแจ้งแนวทางพัฒนาท้องถิ่น รับทราบปัญหา  ความต้องการ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และข้อมูลในแผนพัฒนาหมู่บ้านหรือแผนชุมชนมาพิจารณาประกอบการจัดทำแผนพัฒนาท้องถิ่นสี่ปี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</w:t>
            </w:r>
          </w:p>
          <w:p w:rsidR="00B55BD4" w:rsidRPr="007B2050" w:rsidRDefault="007B2050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A50628" w:rsidRPr="007B205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 มีความจำเป็นที่จะต้องดำเนินการจัดทำแผนพัฒนาท้องถิ่นสี่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 (พ.ศ.๒๕๖๑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50628" w:rsidRPr="007B2050">
              <w:rPr>
                <w:rFonts w:ascii="TH SarabunIT๙" w:hAnsi="TH SarabunIT๙" w:cs="TH SarabunIT๙"/>
                <w:sz w:val="32"/>
                <w:szCs w:val="32"/>
                <w:cs/>
              </w:rPr>
              <w:t>๒๕๖๔)</w:t>
            </w:r>
            <w:r w:rsidR="00A50628" w:rsidRPr="007B2050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เปลี่ยนแปลง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</w:rPr>
              <w:t xml:space="preserve"> </w:t>
            </w:r>
            <w:r w:rsidR="00A50628" w:rsidRPr="007B2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๕ พ.ศ. ๒๕๖๒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</w:t>
            </w:r>
            <w:r w:rsidR="00A50628" w:rsidRPr="007B20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55BD4" w:rsidRPr="007B2050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B74F75" w:rsidRDefault="00B74F75" w:rsidP="00FE2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โครงสร้างพื้นฐาน</w:t>
            </w: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เคหะและชุมชน</w:t>
            </w:r>
          </w:p>
          <w:p w:rsidR="00B74F75" w:rsidRPr="003B4DAC" w:rsidRDefault="007B4A11" w:rsidP="00FE2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B74F75"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B74F75" w:rsidRPr="00856D77" w:rsidRDefault="00856D77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ก่อสร้างถนนหินคลุกจากบ้านนายเผือก สีทอง - ถนนสาย 2141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ก่อสร้างถนนหินคลุกขนาดกว้าง 4 เมตร ยาว 3</w:t>
            </w:r>
            <w:r w:rsidRPr="00856D7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>000 เมตร หนา 0.10 เมตร (ตามแบบที่ อบต.หนองตะไก้</w:t>
            </w:r>
            <w:r w:rsidR="003B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กำหนด)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74F75"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B74F75" w:rsidRPr="003B4DAC" w:rsidRDefault="007B4A11" w:rsidP="00FE2ECE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B74F75"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B55BD4" w:rsidRPr="00856D77" w:rsidRDefault="00856D77" w:rsidP="002A6A95">
            <w:pPr>
              <w:ind w:left="-108" w:right="-108"/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นนลงหินคลุกสายบ้านนายเผือก </w:t>
            </w:r>
            <w:r w:rsidR="002162AA">
              <w:rPr>
                <w:rFonts w:ascii="TH SarabunIT๙" w:hAnsi="TH SarabunIT๙" w:cs="TH SarabunIT๙"/>
                <w:sz w:val="32"/>
                <w:szCs w:val="32"/>
                <w:cs/>
              </w:rPr>
              <w:t>สีทอง-สามแยกคลองซับหวาย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2  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4F75"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ปรับปรุงถนนลงหินคลุกขนาดผิวจราจรกว้าง 4.50 เมตร ระยะทางรวม 700 เมตร หนาเฉลี่ย 0.15 เมตร คิดเป็นปร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ิมาตรหินคลุกทั้งหมด 472.50 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>ลบ.ม. หรือพื้นที่ดำเนินการไม่น้อยกว่า 3</w:t>
            </w:r>
            <w:r w:rsidRPr="00856D7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>150 ตร.ม.พร้อมติดตั้งป้ายโครงการ จำนวน 1 ป้าย ตามแบบ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อบต.หนองตะไก้กำหนด </w:t>
            </w:r>
            <w:r w:rsidR="00B74F75" w:rsidRPr="00216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2162AA" w:rsidRPr="00216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47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457,0</w:t>
            </w:r>
            <w:r w:rsidR="002162AA" w:rsidRPr="004C47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 w:rsidR="002162AA" w:rsidRPr="00216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216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4F75" w:rsidRPr="00216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74F75" w:rsidRPr="001E3FE9" w:rsidTr="00BE68D7">
        <w:trPr>
          <w:trHeight w:val="1039"/>
        </w:trPr>
        <w:tc>
          <w:tcPr>
            <w:tcW w:w="2376" w:type="dxa"/>
          </w:tcPr>
          <w:p w:rsidR="00B74F75" w:rsidRPr="00A30607" w:rsidRDefault="00B74F75" w:rsidP="00B74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B74F75" w:rsidRPr="00A30607" w:rsidRDefault="003B4DAC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2A6A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3B4DAC" w:rsidRPr="003B4DAC" w:rsidTr="00BE68D7">
        <w:trPr>
          <w:trHeight w:val="409"/>
        </w:trPr>
        <w:tc>
          <w:tcPr>
            <w:tcW w:w="2376" w:type="dxa"/>
          </w:tcPr>
          <w:p w:rsidR="003B4DAC" w:rsidRPr="00A30607" w:rsidRDefault="003B4DAC" w:rsidP="00B74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7B4A11" w:rsidRPr="003B4DAC" w:rsidRDefault="007B4A11" w:rsidP="007B4A1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3B4DAC" w:rsidRPr="00856D77" w:rsidRDefault="003B4DAC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างถนนหินคลุกจากถนนสาย 2141 - 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ที่นานางวิไล เดชา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ก่อสร้างถนนหินคลุกขนาดกว้าง 3 เมตร ยาว 500 เมตร (ตามแบบที่ อบต.หนองตะไก้กำหนด)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7B4A11" w:rsidRPr="003B4DAC" w:rsidRDefault="007B4A11" w:rsidP="007B4A1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3B4DAC" w:rsidRPr="00A30607" w:rsidRDefault="003B4DAC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ปรับปรุงถนนลงหินคลุกสายถนนทางหลวงชนบท 2141 - ไร่นางวิลัย เดชา หมู่ที่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บ้านหนองตะไก้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ปรับปรุงถนนลงหินคลุกขนาดผิวจราจรกว้าง 3.00 เมตร ระยะทางรวม 650 เมตร หนาเฉลี่ย 0.15 เมตร คิดเป็นปริมาตรหินคลุกทั้งหมด 292  ลบ.ม. หรือพื้นที่ดำเนินการไม่น้อยกว่า 1</w:t>
            </w:r>
            <w:r w:rsidRPr="003B4D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950 ตร.ม.พร้อมติดตั้งป้ายโครงการจำนวน 1 ป้าย ตามแบบอบต.หนองตะไก้กำหนด </w:t>
            </w:r>
            <w:r w:rsidRPr="00856D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256,0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 กองช่าง</w:t>
            </w:r>
          </w:p>
        </w:tc>
      </w:tr>
      <w:tr w:rsidR="003B4DAC" w:rsidRPr="003B4DAC" w:rsidTr="00BE68D7">
        <w:trPr>
          <w:trHeight w:val="409"/>
        </w:trPr>
        <w:tc>
          <w:tcPr>
            <w:tcW w:w="2376" w:type="dxa"/>
          </w:tcPr>
          <w:p w:rsidR="003B4DAC" w:rsidRPr="00A30607" w:rsidRDefault="003B4DAC" w:rsidP="00DA43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3B4DAC" w:rsidRPr="00A30607" w:rsidRDefault="003B4DAC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F6ED9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3B4DAC" w:rsidRPr="003B4DAC" w:rsidTr="000D48A1">
        <w:trPr>
          <w:trHeight w:val="3689"/>
        </w:trPr>
        <w:tc>
          <w:tcPr>
            <w:tcW w:w="2376" w:type="dxa"/>
          </w:tcPr>
          <w:p w:rsidR="003B4DAC" w:rsidRPr="00A30607" w:rsidRDefault="003B4DAC" w:rsidP="00DA43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7B4A11" w:rsidRPr="003B4DAC" w:rsidRDefault="007B4A11" w:rsidP="007B4A1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3B4DAC" w:rsidRPr="00856D77" w:rsidRDefault="003B4DAC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8E2EE3" w:rsidRPr="008E2EE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="008E2E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ถนนหินคลุกจากสามแยกสวน </w:t>
            </w:r>
            <w:r w:rsidR="008E2EE3" w:rsidRPr="008E2E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นายสุวิทย์ เขตบำรุง </w:t>
            </w:r>
            <w:r w:rsidR="008E2EE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E2EE3" w:rsidRPr="008E2E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ไร่นายพา</w:t>
            </w:r>
            <w:r w:rsidR="008E2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8E2EE3" w:rsidRPr="008E2EE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ก่อสร้างถนนหินคลุกขนาดกว้าง 4 เมตร ยาว 1</w:t>
            </w:r>
            <w:r w:rsidR="008E2EE3" w:rsidRPr="008E2EE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E2EE3" w:rsidRPr="008E2EE3">
              <w:rPr>
                <w:rFonts w:ascii="TH SarabunIT๙" w:hAnsi="TH SarabunIT๙" w:cs="TH SarabunIT๙"/>
                <w:sz w:val="32"/>
                <w:szCs w:val="32"/>
                <w:cs/>
              </w:rPr>
              <w:t>500 เมตร หนาเฉลี่ย 0.10 เมตร (ตามแบบที่ อบต.หนองตะไก้กำหนด)</w:t>
            </w:r>
            <w:r w:rsidR="008E2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6351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E2E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7B4A11" w:rsidRPr="003B4DAC" w:rsidRDefault="007B4A11" w:rsidP="007B4A1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8E2EE3" w:rsidRDefault="003B4DAC" w:rsidP="002A6A95">
            <w:pPr>
              <w:ind w:left="34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351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3512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35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ปรับปรุงถนนลงหินค</w:t>
            </w:r>
            <w:r w:rsidR="00EF6ED9">
              <w:rPr>
                <w:rFonts w:ascii="TH SarabunIT๙" w:hAnsi="TH SarabunIT๙" w:cs="TH SarabunIT๙"/>
                <w:sz w:val="32"/>
                <w:szCs w:val="32"/>
                <w:cs/>
              </w:rPr>
              <w:t>ลุกสายแยกไร่นายสุวิทย์ เขตบำรุง-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ไร่นายพา หมู่ที่6 </w:t>
            </w:r>
            <w:r w:rsidR="00EF6E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</w:p>
          <w:p w:rsidR="00733475" w:rsidRPr="00A30607" w:rsidRDefault="003B4DAC" w:rsidP="000D48A1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ปรับปรุงถนนลงหินคลุกขนาดผิวจราจรกว้าง 4.00 เมตร ระยะทางรวม 1</w:t>
            </w:r>
            <w:r w:rsidRPr="003B4D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>700 เมตร หนาเฉลี่ย 0.10 เมตร คิดเป็นปริมาตรหินคลุกทั้งหมด 680  ลบ.ม. หรือพื้นที่ดำเนินการไม่น้อยกว่า 6</w:t>
            </w:r>
            <w:r w:rsidRPr="003B4D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B4DAC">
              <w:rPr>
                <w:rFonts w:ascii="TH SarabunIT๙" w:hAnsi="TH SarabunIT๙" w:cs="TH SarabunIT๙"/>
                <w:sz w:val="32"/>
                <w:szCs w:val="32"/>
                <w:cs/>
              </w:rPr>
              <w:t>800 ตร.ม.พร้อมติดตั้งป้ายโครงการจำนวน 1 ป้าย ตามแบบ</w:t>
            </w:r>
            <w:r w:rsidR="00216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62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อบต.หนองตะไก้กำหนด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2162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77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 w:rsidR="00216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EF6E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6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B4DAC" w:rsidRPr="001E3FE9" w:rsidTr="00BE68D7">
        <w:trPr>
          <w:trHeight w:val="409"/>
        </w:trPr>
        <w:tc>
          <w:tcPr>
            <w:tcW w:w="2376" w:type="dxa"/>
          </w:tcPr>
          <w:p w:rsidR="003B4DAC" w:rsidRPr="00A30607" w:rsidRDefault="003B4DAC" w:rsidP="00DA43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3B4DAC" w:rsidRPr="00A30607" w:rsidRDefault="003B4DAC" w:rsidP="002A6A9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8E2EE3" w:rsidRPr="001E3FE9" w:rsidTr="00BE68D7">
        <w:trPr>
          <w:trHeight w:val="409"/>
        </w:trPr>
        <w:tc>
          <w:tcPr>
            <w:tcW w:w="2376" w:type="dxa"/>
          </w:tcPr>
          <w:p w:rsidR="008E2EE3" w:rsidRPr="00A30607" w:rsidRDefault="008E2EE3" w:rsidP="00FE2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7B4A11" w:rsidRPr="003B4DAC" w:rsidRDefault="007B4A11" w:rsidP="007B4A1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8E2EE3" w:rsidRPr="00856D77" w:rsidRDefault="008E2EE3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8E2EE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นน คสล.ซอยบ้านตาแสวง  </w:t>
            </w:r>
            <w:r w:rsidRPr="008E2EE3">
              <w:rPr>
                <w:rFonts w:ascii="TH SarabunIT๙" w:hAnsi="TH SarabunIT๙" w:cs="TH SarabunIT๙"/>
                <w:sz w:val="32"/>
                <w:szCs w:val="32"/>
                <w:cs/>
              </w:rPr>
              <w:t>คงหนองบัว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</w:t>
            </w:r>
            <w:r w:rsidR="00B564E0"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คสล. กว้าง 1.50 เมตร ยาว 100 เมตร หนาเฉลี่ย 0.15 เมตร (ตามแบบที่ อบต.หนองตะไก้กำหนด)</w:t>
            </w:r>
            <w:r w:rsidR="00B56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B564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7B4A11" w:rsidRPr="003B4DAC" w:rsidRDefault="007B4A11" w:rsidP="007B4A1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8E2EE3" w:rsidRPr="00A30607" w:rsidRDefault="008E2EE3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B564E0"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</w:t>
            </w:r>
            <w:r w:rsidR="00B564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นนคอนกรีตเสริมเหล็ก สายบ้าน </w:t>
            </w:r>
            <w:r w:rsidR="00B564E0"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ตาแสวง คงหนองบัว หมู่ที่ 6 บ้านมิตรสัมพันธ์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B564E0"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คสล. แบ่งเป็น </w:t>
            </w:r>
            <w:r w:rsidR="00B564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ช่วง </w:t>
            </w:r>
            <w:r w:rsidR="00B564E0"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ช่วงที่ 1 ขนาดผิวจราจรกว้าง 3.00 เมตร ระยะทาง 48 เมตร หนาเฉลี่ย 0.15 เมตร พื้นที่ดำเนินการไม</w:t>
            </w:r>
            <w:r w:rsidR="00B564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่น้อยกว่า 144 ตร.ม. </w:t>
            </w:r>
            <w:r w:rsidR="00B564E0"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พื้นที่ดำเนิน</w:t>
            </w:r>
            <w:r w:rsidR="00B564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การไม่น้อยกว่า 50 ตร.ม. </w:t>
            </w:r>
            <w:r w:rsidR="00B564E0"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ลงไหล่ทางตามสภาพ พร้อมติดตั้งป้ายโครงการจำนวน 1 ป้าย ตามแบบ</w:t>
            </w:r>
            <w:r w:rsidR="00B56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64E0"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อบต.หนองตะไก้กำหนด</w:t>
            </w:r>
            <w:r w:rsidR="00B56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564E0"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ช่วงที่ 2 ขนาดผิวจราจรกว้าง 2.50 เมตร ระยะทาง 20 เมตร หนาเฉลี่ย 0.15 เมตร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B564E0" w:rsidRPr="004C47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102</w:t>
            </w:r>
            <w:r w:rsidRPr="004C47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  <w:r w:rsidRPr="003B7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กองช่าง</w:t>
            </w:r>
          </w:p>
        </w:tc>
      </w:tr>
      <w:tr w:rsidR="000D48A1" w:rsidRPr="001E3FE9" w:rsidTr="00BE68D7">
        <w:trPr>
          <w:trHeight w:val="409"/>
        </w:trPr>
        <w:tc>
          <w:tcPr>
            <w:tcW w:w="2376" w:type="dxa"/>
          </w:tcPr>
          <w:p w:rsidR="000D48A1" w:rsidRDefault="000D48A1" w:rsidP="00FE2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D48A1" w:rsidRPr="00A30607" w:rsidRDefault="000D48A1" w:rsidP="00FE2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0D48A1" w:rsidRPr="007B4A11" w:rsidRDefault="000D48A1" w:rsidP="007B4A1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E2EE3" w:rsidRPr="001E3FE9" w:rsidTr="00BE68D7">
        <w:trPr>
          <w:trHeight w:val="80"/>
        </w:trPr>
        <w:tc>
          <w:tcPr>
            <w:tcW w:w="2376" w:type="dxa"/>
          </w:tcPr>
          <w:p w:rsidR="008E2EE3" w:rsidRPr="00A30607" w:rsidRDefault="008E2EE3" w:rsidP="00FE2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230" w:type="dxa"/>
          </w:tcPr>
          <w:p w:rsidR="008E2EE3" w:rsidRPr="00A30607" w:rsidRDefault="008E2EE3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B564E0" w:rsidRPr="001E3FE9" w:rsidTr="00BE68D7">
        <w:trPr>
          <w:trHeight w:val="80"/>
        </w:trPr>
        <w:tc>
          <w:tcPr>
            <w:tcW w:w="2376" w:type="dxa"/>
          </w:tcPr>
          <w:p w:rsidR="00B564E0" w:rsidRPr="00A30607" w:rsidRDefault="00B564E0" w:rsidP="00FE2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7B4A11" w:rsidRPr="003B4DAC" w:rsidRDefault="007B4A11" w:rsidP="007B4A1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B564E0" w:rsidRPr="00856D77" w:rsidRDefault="00B564E0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ซ่อมแซมถนนหินคลุกสายวัดสวรรค์วารี - ไร่ นายสัมฤทธิ์ ครอบกลาง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ก่อสร้างถนนหินคลุกขนาดกว้าง 6 เมตร ยาว 1</w:t>
            </w:r>
            <w:r w:rsidRPr="00B564E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500 เมตร หนาเฉลี่ย 0.10 เมตร (ตามแบบที่ อบต.หนองตะไก้</w:t>
            </w:r>
            <w:r w:rsidR="00DE6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720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7B4A11" w:rsidRPr="003B4DAC" w:rsidRDefault="007B4A11" w:rsidP="007B4A1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B564E0" w:rsidRPr="00A30607" w:rsidRDefault="00B564E0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ปรับปรุงถนนลงหินคลุกสายวัดสวรรค์วารี - ไร่นายสัมฤทธิ์ ครอบกลาง หมู่ที่ 7 บ้านแสงทอง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ปรับปรุงถนนลงหินคลุกขนาดผิวจราจรกว้าง 5.00 เมตร ระยะทางรวม 1</w:t>
            </w:r>
            <w:r w:rsidRPr="00B564E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400 เมตร หนาเฉลี่ย 0.10 เมตร คิดเป็นปริมาตรหินคลุกทั้งหมด 700  ลบ.ม. หรือพื้นที่ดำเนินการไม่น้อยกว่า 7</w:t>
            </w:r>
            <w:r w:rsidRPr="00B564E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000 ตร.ม.พร้อมติดตั้งป้ายโครงการจำนวน 1 ป้าย ตามแบบ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อบต.หนองตะไก้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C47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634,000</w:t>
            </w:r>
            <w:r w:rsidRPr="003B7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กองช่าง</w:t>
            </w:r>
          </w:p>
        </w:tc>
      </w:tr>
      <w:tr w:rsidR="00B564E0" w:rsidRPr="001E3FE9" w:rsidTr="00BE68D7">
        <w:trPr>
          <w:trHeight w:val="80"/>
        </w:trPr>
        <w:tc>
          <w:tcPr>
            <w:tcW w:w="2376" w:type="dxa"/>
          </w:tcPr>
          <w:p w:rsidR="00B564E0" w:rsidRPr="00A30607" w:rsidRDefault="00B564E0" w:rsidP="00FE2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B564E0" w:rsidRPr="00A30607" w:rsidRDefault="00B564E0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632743" w:rsidRPr="001E3FE9" w:rsidTr="00BE68D7">
        <w:trPr>
          <w:trHeight w:val="80"/>
        </w:trPr>
        <w:tc>
          <w:tcPr>
            <w:tcW w:w="2376" w:type="dxa"/>
          </w:tcPr>
          <w:p w:rsidR="00632743" w:rsidRPr="00A30607" w:rsidRDefault="00632743" w:rsidP="00FE2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7B4A11" w:rsidRPr="003B4DAC" w:rsidRDefault="007B4A11" w:rsidP="007B4A1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D90AF9" w:rsidRPr="00856D77" w:rsidRDefault="00632743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ซ่อมแซมถนนหินคลุกสายวัดสวรรค์วารี - ไร่ นายสัมฤทธิ์ ครอบกลาง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ก่อสร้างถนนหินคลุกขนาดกว้าง 6 เมตร ยาว 1</w:t>
            </w:r>
            <w:r w:rsidRPr="00B564E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564E0">
              <w:rPr>
                <w:rFonts w:ascii="TH SarabunIT๙" w:hAnsi="TH SarabunIT๙" w:cs="TH SarabunIT๙"/>
                <w:sz w:val="32"/>
                <w:szCs w:val="32"/>
                <w:cs/>
              </w:rPr>
              <w:t>500 เมตร หนาเฉลี่ย 0.10 เมตร (ตามแบบที่ อบต.หนองตะไก้กำหนด)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720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856D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7B4A11" w:rsidRPr="003B4DAC" w:rsidRDefault="007B4A11" w:rsidP="007B4A11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B4A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B4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632743" w:rsidRPr="00A30607" w:rsidRDefault="00632743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17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917064" w:rsidRPr="0091706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ปรับปรุงถนนลงหินคลุกสายเลียบคลองดินดำ หมู่ที่ 12 บ้านภูมิพัฒนา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6D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917064" w:rsidRPr="0091706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ปรับปรุงถนนลงหินคลุกขนาดผิวจราจรกว้าง 4.00 เมตร ระยะทางรวม 2</w:t>
            </w:r>
            <w:r w:rsidR="00917064" w:rsidRPr="009170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17064" w:rsidRPr="00917064">
              <w:rPr>
                <w:rFonts w:ascii="TH SarabunIT๙" w:hAnsi="TH SarabunIT๙" w:cs="TH SarabunIT๙"/>
                <w:sz w:val="32"/>
                <w:szCs w:val="32"/>
                <w:cs/>
              </w:rPr>
              <w:t>000 เมตร หนาเฉลี่ย 0.10 เมตร คิดเป็นปริมาตรหินคลุกทั้งหมด 800  ลบ.ม. หรือพื้นที่ดำเนินการไม่น้อยกว่า 8</w:t>
            </w:r>
            <w:r w:rsidR="00917064" w:rsidRPr="009170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17064" w:rsidRPr="00917064">
              <w:rPr>
                <w:rFonts w:ascii="TH SarabunIT๙" w:hAnsi="TH SarabunIT๙" w:cs="TH SarabunIT๙"/>
                <w:sz w:val="32"/>
                <w:szCs w:val="32"/>
                <w:cs/>
              </w:rPr>
              <w:t>000 ตร.ม.พร้อมติดตั้งป้ายโครงการจำนวน 1 ป้าย ตามแบบ</w:t>
            </w:r>
            <w:r w:rsidR="00917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7064" w:rsidRPr="00917064">
              <w:rPr>
                <w:rFonts w:ascii="TH SarabunIT๙" w:hAnsi="TH SarabunIT๙" w:cs="TH SarabunIT๙"/>
                <w:sz w:val="32"/>
                <w:szCs w:val="32"/>
                <w:cs/>
              </w:rPr>
              <w:t>อบต.หนองตะไก้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17064" w:rsidRPr="00917064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917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7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 </w:t>
            </w:r>
            <w:r w:rsidR="00917064" w:rsidRPr="004C47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724</w:t>
            </w:r>
            <w:r w:rsidRPr="004C47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  <w:r w:rsidRPr="003B7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กองช่าง</w:t>
            </w:r>
          </w:p>
        </w:tc>
      </w:tr>
      <w:tr w:rsidR="00632743" w:rsidRPr="001E3FE9" w:rsidTr="00733475">
        <w:trPr>
          <w:trHeight w:val="1262"/>
        </w:trPr>
        <w:tc>
          <w:tcPr>
            <w:tcW w:w="2376" w:type="dxa"/>
          </w:tcPr>
          <w:p w:rsidR="00632743" w:rsidRPr="00A30607" w:rsidRDefault="00632743" w:rsidP="00FE2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30" w:type="dxa"/>
          </w:tcPr>
          <w:p w:rsidR="00632743" w:rsidRPr="00A30607" w:rsidRDefault="00632743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D32CA7" w:rsidRPr="001E3FE9" w:rsidTr="00BE68D7">
        <w:trPr>
          <w:trHeight w:val="80"/>
        </w:trPr>
        <w:tc>
          <w:tcPr>
            <w:tcW w:w="2376" w:type="dxa"/>
          </w:tcPr>
          <w:p w:rsidR="00D32CA7" w:rsidRPr="00A30607" w:rsidRDefault="00D32CA7" w:rsidP="00FE2EC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D32CA7" w:rsidRPr="00C0016E" w:rsidRDefault="00D32CA7" w:rsidP="00070255">
            <w:pPr>
              <w:ind w:left="-108"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="000702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F335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พิจารณาจ่ายขาดเงินสะสม</w:t>
            </w:r>
            <w:r w:rsidR="00D90AF9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ประจำปีงบประมาณ 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2562</w:t>
            </w:r>
            <w:r w:rsidR="00710044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D90AF9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ครั้งที่ </w:t>
            </w:r>
            <w:r w:rsidR="00710044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D90AF9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(เ</w:t>
            </w:r>
            <w:r w:rsidR="00D90AF9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อกสา</w:t>
            </w:r>
            <w:r w:rsidR="00D90AF9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</w:t>
            </w:r>
            <w:r w:rsidR="00D90AF9"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แนบท้าย)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</w:p>
        </w:tc>
      </w:tr>
      <w:tr w:rsidR="00D32CA7" w:rsidRPr="001E3FE9" w:rsidTr="00BE68D7">
        <w:trPr>
          <w:trHeight w:val="80"/>
        </w:trPr>
        <w:tc>
          <w:tcPr>
            <w:tcW w:w="2376" w:type="dxa"/>
          </w:tcPr>
          <w:p w:rsidR="00D32CA7" w:rsidRPr="00D32CA7" w:rsidRDefault="00D32CA7" w:rsidP="00FE2E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32CA7" w:rsidRPr="00CB16AA" w:rsidRDefault="00D32CA7" w:rsidP="00FE2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710044" w:rsidRDefault="00710044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ตามที่นายกองค์การบริหารส่วนตำบลหนองตะไก้  ได้เสนอการพิจารณาจ่ายขาดเงินสะสมประจำปีงบประมาณ 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62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ซึ่งเสนอญัตติโดยนายก อบต.</w:t>
            </w:r>
            <w:r w:rsidR="003B7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หนองตะไก้ เสนอการจ่ายขาดเงินสะสม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เป็นจำนวนเงินทั้งสิ้น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2,927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สองล้านเก้า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เจ็ด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พันบาทถ้วน)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เพื่อแก้ไขปัญหาความเดือดร้อนที่จำเป็นเร่งด่วน สำหรับการพิจารณาของสมาชิก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อบต.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ขอให้ท่านนายก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ฯ ชี้แจงรายละเอียดก่อน ต่อจากนั้นจะเปิดโอกาสให้ท่านสมาชิก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อบต.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ได้สอบถาม </w:t>
            </w:r>
          </w:p>
          <w:p w:rsidR="00D32CA7" w:rsidRPr="00C0016E" w:rsidRDefault="00710044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 ขอเชิญท่านนายก อบต. หนองตะไก้  ได้ชี้แจงรายละเอียดการจ่ายขาดเงินสะสมประจำปีงบประมาณ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ต่อสภา อบต. หนองตะไก้</w:t>
            </w:r>
          </w:p>
        </w:tc>
      </w:tr>
      <w:tr w:rsidR="000D48A1" w:rsidRPr="001E3FE9" w:rsidTr="00BE68D7">
        <w:trPr>
          <w:trHeight w:val="80"/>
        </w:trPr>
        <w:tc>
          <w:tcPr>
            <w:tcW w:w="2376" w:type="dxa"/>
          </w:tcPr>
          <w:p w:rsidR="000D48A1" w:rsidRPr="00D32CA7" w:rsidRDefault="000D48A1" w:rsidP="00FE2E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0D48A1" w:rsidRPr="00B10DC9" w:rsidRDefault="000D48A1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2CA7" w:rsidRPr="001E3FE9" w:rsidTr="00BE68D7">
        <w:trPr>
          <w:trHeight w:val="80"/>
        </w:trPr>
        <w:tc>
          <w:tcPr>
            <w:tcW w:w="2376" w:type="dxa"/>
          </w:tcPr>
          <w:p w:rsidR="00D32CA7" w:rsidRPr="00D32CA7" w:rsidRDefault="00D32CA7" w:rsidP="00D32C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นายก อบต.</w:t>
            </w:r>
          </w:p>
          <w:p w:rsidR="00D32CA7" w:rsidRPr="00A30607" w:rsidRDefault="00D32CA7" w:rsidP="00D32C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Pr="00D3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</w:tcPr>
          <w:p w:rsidR="00D32CA7" w:rsidRPr="00D32CA7" w:rsidRDefault="00F33570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32CA7"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ตามที่องค์การบริหารส่วนตำบลหนองตะไก้ได้ประกาศใช้ข้อบัญญัติงบประมาณรายจ่ายประจำปีงบประมาณ พ</w:t>
            </w:r>
            <w:r w:rsidR="00D32CA7" w:rsidRPr="00D32CA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32CA7"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D32CA7" w:rsidRPr="00D32CA7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 w:rsidR="00D32CA7"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62 เพื่อใช้บริหารงานขององค์การบริหารส่วนตำบลหนองตะไก้รวมงบประมาณตั้งจ่ายเป็นเงินทั้งสิ้น 43,000,0</w:t>
            </w:r>
            <w:r w:rsidR="00D32CA7" w:rsidRPr="00D32CA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D32CA7"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.-บาท โดยองค์การบริหารส่วนตำบลหนองตะไก้  ได้พิจารณาจัดสรรงบประมาณเพื่อพัฒนาท้องถิ่น  ในด้านโครงสร้างพื้นฐานต่างๆ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43,000,000.- บาท นั้น  ไม่เพียงพอสำหรับการแก้ไขปัญหาความเดือดร้อนของประชาชน</w:t>
            </w:r>
          </w:p>
          <w:p w:rsidR="00D32CA7" w:rsidRDefault="00D32CA7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ในการนี้ เพื่อแก้ไขปัญหาความเดือดร้อนและความจำเป็นเร่งด่วนให้กับประชาชน  นายกองค์การบริหารส่วนตำบลหนองตะไก้  จึงขอเสนอรายละเอียดแผนงาน/โครงการ และงบประมาณดำเนินงานจ่ายขาดเงินสะสมขององค์การบริหารส่วนตำบลหนองตะไก้  ประจำปีงบประมาณ พ.ศ.2562 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2 จำนวน 6 โครงการ  รวมเป็นเงินงบประมาณ  จำนวน  2,927,000.- บาท</w:t>
            </w:r>
          </w:p>
          <w:p w:rsidR="00D90AF9" w:rsidRDefault="00D90AF9" w:rsidP="00733475">
            <w:pPr>
              <w:ind w:left="-108" w:righ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จึงเรียนมาเพื่อสภาองค์การบริหารส่วนตำบลหนองตะไก้ ได้โปรดพิจารณาสามวาระรวด รายละเอียดตามเอกสารแนบท้าย</w:t>
            </w:r>
          </w:p>
          <w:p w:rsidR="003B7726" w:rsidRDefault="003B7726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7726" w:rsidRDefault="003B7726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7726" w:rsidRDefault="003B7726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Default="000D48A1" w:rsidP="002162AA">
            <w:pPr>
              <w:ind w:left="-108" w:firstLine="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3570" w:rsidRDefault="00F33570" w:rsidP="0073347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48A1" w:rsidRPr="00D90AF9" w:rsidRDefault="000D48A1" w:rsidP="0073347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48A1" w:rsidRPr="001E3FE9" w:rsidTr="0016095B">
        <w:trPr>
          <w:trHeight w:val="80"/>
        </w:trPr>
        <w:tc>
          <w:tcPr>
            <w:tcW w:w="9606" w:type="dxa"/>
            <w:gridSpan w:val="2"/>
          </w:tcPr>
          <w:p w:rsidR="000D48A1" w:rsidRPr="00013C75" w:rsidRDefault="000D48A1" w:rsidP="00B74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แบบรายละเอียดประกอบการขออนุมัติใช้จ่ายเงินสะสม</w:t>
            </w:r>
          </w:p>
          <w:p w:rsidR="000D48A1" w:rsidRPr="00013C75" w:rsidRDefault="000D48A1" w:rsidP="000D48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อำเภอหนองบุญมาก  จังหวัดนครราชสีมา</w:t>
            </w:r>
          </w:p>
          <w:p w:rsidR="000D48A1" w:rsidRPr="00013C75" w:rsidRDefault="000D48A1" w:rsidP="00B74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รายงานยอดเงินสะสมที่นำไปใช้ได้คงเหลือ   ณ  วันที่  </w:t>
            </w:r>
            <w:r w:rsidR="00964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64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Pr="00013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0D48A1" w:rsidRPr="008335C2" w:rsidRDefault="000D48A1" w:rsidP="00B74F75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8335C2" w:rsidRPr="001E3FE9" w:rsidTr="000F7709">
        <w:trPr>
          <w:trHeight w:val="80"/>
        </w:trPr>
        <w:tc>
          <w:tcPr>
            <w:tcW w:w="9606" w:type="dxa"/>
            <w:gridSpan w:val="2"/>
          </w:tcPr>
          <w:tbl>
            <w:tblPr>
              <w:tblStyle w:val="a5"/>
              <w:tblW w:w="9072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1275"/>
              <w:gridCol w:w="1276"/>
              <w:gridCol w:w="1276"/>
            </w:tblGrid>
            <w:tr w:rsidR="008335C2" w:rsidTr="00073A8E">
              <w:trPr>
                <w:trHeight w:val="598"/>
              </w:trPr>
              <w:tc>
                <w:tcPr>
                  <w:tcW w:w="5245" w:type="dxa"/>
                  <w:tcBorders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1) หายอดเงินสะสมจากงบแสดงฐานะการเงิน</w:t>
                  </w:r>
                </w:p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ยอดเงินสะสม  ณ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 xml:space="preserve">วันที่  </w:t>
                  </w:r>
                  <w:r>
                    <w:rPr>
                      <w:rFonts w:ascii="TH SarabunPSK" w:hAnsi="TH SarabunPSK" w:cs="TH SarabunPSK"/>
                    </w:rPr>
                    <w:t xml:space="preserve">30 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กันยายน  </w:t>
                  </w:r>
                  <w:r>
                    <w:rPr>
                      <w:rFonts w:ascii="TH SarabunPSK" w:hAnsi="TH SarabunPSK" w:cs="TH SarabunPSK"/>
                    </w:rPr>
                    <w:t>2561</w:t>
                  </w:r>
                </w:p>
              </w:tc>
              <w:tc>
                <w:tcPr>
                  <w:tcW w:w="1275" w:type="dxa"/>
                  <w:tcBorders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  <w:vAlign w:val="bottom"/>
                </w:tcPr>
                <w:p w:rsidR="008335C2" w:rsidRPr="003A54F0" w:rsidRDefault="008335C2" w:rsidP="000F7709">
                  <w:pPr>
                    <w:ind w:left="-108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</w:t>
                  </w:r>
                  <w:r>
                    <w:rPr>
                      <w:rFonts w:ascii="TH SarabunPSK" w:hAnsi="TH SarabunPSK" w:cs="TH SarabunPSK"/>
                    </w:rPr>
                    <w:t>8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653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660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ind w:right="-108"/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(ปราก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ฏ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ตามงบแสดงฐานะการเงิน)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u w:val="single"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บัญชีรายได้ค้างรับ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บัญชีเงินฝาก ก.ส.ท.  หรือ กสอ.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บัญชีลูกหนี้- ภาษีโรงเรือนและที่ดิน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- ภาษีบำรุงท้องที่ (95%)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335C2" w:rsidRPr="003A54F0" w:rsidRDefault="008335C2" w:rsidP="000F7709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29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818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.00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</w:rPr>
                    <w:t xml:space="preserve">- 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ภาษีป้าย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335C2" w:rsidRPr="003A54F0" w:rsidRDefault="008335C2" w:rsidP="000F7709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บัญชีลูกหนี้เงินยืมเงินสะสม-สถานธนานุบาล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335C2" w:rsidRPr="003A54F0" w:rsidRDefault="008335C2" w:rsidP="000F7709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บัญชีลูกหนี้เงินทุนโครงการเศรษฐกิจชุมชน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335C2" w:rsidRDefault="008335C2" w:rsidP="000F7709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</w:t>
                  </w:r>
                  <w:r w:rsidRPr="003A54F0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195,008.00                  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บัญชีเงินฝากส่งเสริมอาชีพเกษตรกร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บัญชีเงินขาดบัญชี (ถ้ามี)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        บัญชีสินทรัพย์หมุนเวียนอื่น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Default="008335C2" w:rsidP="00073A8E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5,100.00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ยอดผลต่างจากการชำระหนี้ระหว่างทรัพย์สิน</w:t>
                  </w:r>
                </w:p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3A54F0">
                    <w:rPr>
                      <w:rFonts w:ascii="TH SarabunPSK" w:hAnsi="TH SarabunPSK" w:cs="TH SarabunPSK"/>
                      <w:cs/>
                    </w:rPr>
                    <w:t>เกิดจากเงินกู้และเจ้าหนี้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73A8E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1,229,926.00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ยอดเงินสะสมที่นำไปบริหารได้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73A8E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27,423,734.11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) </w:t>
                  </w:r>
                  <w:r w:rsidRPr="003A54F0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พิสูจน์ยอดเงินสะสมจากบัญชีเงินสด  เงินฝากธนาคารและเงินฝากคลังจังหวัด</w:t>
                  </w:r>
                </w:p>
                <w:p w:rsidR="008335C2" w:rsidRPr="008335C2" w:rsidRDefault="008335C2" w:rsidP="00073A8E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ยอดเงินสด  เงินฝากธนาคารและเงินฝากคลัง</w:t>
                  </w:r>
                  <w:r w:rsidR="00073A8E">
                    <w:rPr>
                      <w:rFonts w:ascii="TH SarabunPSK" w:hAnsi="TH SarabunPSK" w:cs="TH SarabunPSK"/>
                      <w:cs/>
                    </w:rPr>
                    <w:t xml:space="preserve">จังหวัด  ณ วันที่ 30 </w:t>
                  </w:r>
                  <w:r w:rsidRPr="000D4396">
                    <w:rPr>
                      <w:rFonts w:ascii="TH SarabunPSK" w:hAnsi="TH SarabunPSK" w:cs="TH SarabunPSK"/>
                      <w:cs/>
                    </w:rPr>
                    <w:t>กันยายน 25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61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335C2" w:rsidRPr="000D4396" w:rsidRDefault="008335C2" w:rsidP="00073A8E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58</w:t>
                  </w:r>
                  <w:r w:rsidRPr="000D4396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593</w:t>
                  </w:r>
                  <w:r w:rsidRPr="000D4396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936</w:t>
                  </w:r>
                  <w:r w:rsidRPr="000D4396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u w:val="single"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 w:rsidRPr="003A54F0">
                    <w:rPr>
                      <w:rFonts w:ascii="TH SarabunPSK" w:hAnsi="TH SarabunPSK" w:cs="TH SarabunPSK"/>
                      <w:cs/>
                    </w:rPr>
                    <w:t>บัญชีรายได้ค้าง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จ่าย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73A8E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4,765,</w:t>
                  </w:r>
                  <w:r>
                    <w:rPr>
                      <w:rFonts w:ascii="TH SarabunPSK" w:hAnsi="TH SarabunPSK" w:cs="TH SarabunPSK"/>
                    </w:rPr>
                    <w:t>278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.80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บัญชีรายจ่ายรอจ่าย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บัญชี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เงินรับฝากต่างๆ               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0D4396" w:rsidRDefault="008335C2" w:rsidP="000F7709">
                  <w:pPr>
                    <w:ind w:left="-97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311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363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0D4396">
                    <w:rPr>
                      <w:rFonts w:ascii="TH SarabunPSK" w:hAnsi="TH SarabunPSK" w:cs="TH SarabunPSK"/>
                      <w:cs/>
                    </w:rPr>
                    <w:t>บัญชี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เงินเกินบัญชี (ถ้ามี)               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F33570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เงินทุนสำรองเงินสะสม               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335C2" w:rsidRPr="000D4396" w:rsidRDefault="008335C2" w:rsidP="00F33570">
                  <w:pPr>
                    <w:ind w:left="-97"/>
                    <w:jc w:val="right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</w:rPr>
                    <w:t>24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093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</w:rPr>
                    <w:t>560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.02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073A8E" w:rsidRDefault="008335C2" w:rsidP="00073A8E">
                  <w:pPr>
                    <w:jc w:val="right"/>
                    <w:rPr>
                      <w:rFonts w:ascii="TH SarabunPSK" w:hAnsi="TH SarabunPSK" w:cs="TH SarabunPSK"/>
                      <w:u w:val="single"/>
                      <w:cs/>
                    </w:rPr>
                  </w:pPr>
                  <w:r w:rsidRPr="00073A8E">
                    <w:rPr>
                      <w:rFonts w:ascii="TH SarabunPSK" w:hAnsi="TH SarabunPSK" w:cs="TH SarabunPSK"/>
                      <w:u w:val="single"/>
                    </w:rPr>
                    <w:t>31</w:t>
                  </w:r>
                  <w:r w:rsidRPr="00073A8E">
                    <w:rPr>
                      <w:rFonts w:ascii="TH SarabunPSK" w:hAnsi="TH SarabunPSK" w:cs="TH SarabunPSK" w:hint="cs"/>
                      <w:u w:val="single"/>
                      <w:cs/>
                    </w:rPr>
                    <w:t>,</w:t>
                  </w:r>
                  <w:r w:rsidRPr="00073A8E">
                    <w:rPr>
                      <w:rFonts w:ascii="TH SarabunPSK" w:hAnsi="TH SarabunPSK" w:cs="TH SarabunPSK"/>
                      <w:u w:val="single"/>
                    </w:rPr>
                    <w:t>170</w:t>
                  </w:r>
                  <w:r w:rsidRPr="00073A8E">
                    <w:rPr>
                      <w:rFonts w:ascii="TH SarabunPSK" w:hAnsi="TH SarabunPSK" w:cs="TH SarabunPSK" w:hint="cs"/>
                      <w:u w:val="single"/>
                      <w:cs/>
                    </w:rPr>
                    <w:t>,</w:t>
                  </w:r>
                  <w:r w:rsidRPr="00073A8E">
                    <w:rPr>
                      <w:rFonts w:ascii="TH SarabunPSK" w:hAnsi="TH SarabunPSK" w:cs="TH SarabunPSK"/>
                      <w:u w:val="single"/>
                    </w:rPr>
                    <w:t>202</w:t>
                  </w:r>
                  <w:r w:rsidRPr="00073A8E">
                    <w:rPr>
                      <w:rFonts w:ascii="TH SarabunPSK" w:hAnsi="TH SarabunPSK" w:cs="TH SarabunPSK" w:hint="cs"/>
                      <w:u w:val="single"/>
                      <w:cs/>
                    </w:rPr>
                    <w:t>45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D439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ยอดเงินสะสมที่นำไปบริหารได้</w:t>
                  </w:r>
                </w:p>
                <w:p w:rsidR="008335C2" w:rsidRPr="000D4396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หมายเหตุ ยอดเงินสะสมตาม(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1) 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และ(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2) </w:t>
                  </w:r>
                  <w:r w:rsidRPr="000D4396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จะต้องมียอดเท่ากัน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073A8E" w:rsidRDefault="008335C2" w:rsidP="00073A8E">
                  <w:pPr>
                    <w:ind w:left="-108"/>
                    <w:jc w:val="right"/>
                    <w:rPr>
                      <w:rFonts w:ascii="TH SarabunPSK" w:hAnsi="TH SarabunPSK" w:cs="TH SarabunPSK"/>
                      <w:b/>
                      <w:bCs/>
                      <w:u w:val="double"/>
                    </w:rPr>
                  </w:pPr>
                  <w:r w:rsidRPr="00073A8E">
                    <w:rPr>
                      <w:rFonts w:ascii="TH SarabunPSK" w:hAnsi="TH SarabunPSK" w:cs="TH SarabunPSK" w:hint="cs"/>
                      <w:b/>
                      <w:bCs/>
                      <w:u w:val="double"/>
                      <w:cs/>
                    </w:rPr>
                    <w:t>27,423,734.28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E9354E" w:rsidRDefault="008335C2" w:rsidP="000F7709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องค์การบริหารส่วนตำบล  จะมีเงินสะสมที่จะนำไปบริหารได้  ดังนี้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721D7D" w:rsidRDefault="00073A8E" w:rsidP="00EE3DC3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ยอดเงินสะสมที่นำไปใช้ได้ </w:t>
                  </w:r>
                  <w:r w:rsidR="008335C2" w:rsidRPr="00721D7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ณ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วันที่ 30 กันยายน 256</w:t>
                  </w:r>
                  <w:r w:rsidR="00EE3DC3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="008335C2" w:rsidRPr="00721D7D">
                    <w:rPr>
                      <w:rFonts w:ascii="TH SarabunPSK" w:hAnsi="TH SarabunPSK" w:cs="TH SarabunPSK"/>
                      <w:b/>
                      <w:bCs/>
                      <w:cs/>
                    </w:rPr>
                    <w:t>(ยอดตาม (1) หรือ (2)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335C2" w:rsidRPr="00073A8E" w:rsidRDefault="008335C2" w:rsidP="00EE3DC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</w:t>
                  </w:r>
                  <w:r w:rsidR="00EE3DC3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7</w:t>
                  </w:r>
                  <w:r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 w:rsidR="00EE3DC3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423</w:t>
                  </w:r>
                  <w:r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 w:rsidR="00EE3DC3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734</w:t>
                  </w:r>
                  <w:r w:rsidRPr="00073A8E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 w:rsidR="00EE3DC3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28</w:t>
                  </w: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EE3DC3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A54F0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หัก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-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>เงินยืม/จ่ายขาดเงิน</w:t>
                  </w:r>
                  <w:r w:rsidR="00073A8E">
                    <w:rPr>
                      <w:rFonts w:ascii="TH SarabunPSK" w:hAnsi="TH SarabunPSK" w:cs="TH SarabunPSK"/>
                      <w:cs/>
                    </w:rPr>
                    <w:t>สะสม ณ วันที่ 1 ตุลาคม 256</w:t>
                  </w:r>
                  <w:r w:rsidR="00EE3DC3">
                    <w:rPr>
                      <w:rFonts w:ascii="TH SarabunPSK" w:hAnsi="TH SarabunPSK" w:cs="TH SarabunPSK" w:hint="cs"/>
                      <w:cs/>
                    </w:rPr>
                    <w:t>1</w:t>
                  </w:r>
                  <w:r w:rsidR="00073A8E">
                    <w:rPr>
                      <w:rFonts w:ascii="TH SarabunPSK" w:hAnsi="TH SarabunPSK" w:cs="TH SarabunPSK"/>
                      <w:cs/>
                    </w:rPr>
                    <w:t xml:space="preserve"> ถึง วันที่ </w:t>
                  </w:r>
                  <w:r w:rsidR="00EE3DC3">
                    <w:rPr>
                      <w:rFonts w:ascii="TH SarabunPSK" w:hAnsi="TH SarabunPSK" w:cs="TH SarabunPSK" w:hint="cs"/>
                      <w:cs/>
                    </w:rPr>
                    <w:t>31</w:t>
                  </w:r>
                  <w:r w:rsidR="00073A8E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EE3DC3">
                    <w:rPr>
                      <w:rFonts w:ascii="TH SarabunPSK" w:hAnsi="TH SarabunPSK" w:cs="TH SarabunPSK" w:hint="cs"/>
                      <w:cs/>
                    </w:rPr>
                    <w:t>มกราคม</w:t>
                  </w:r>
                  <w:r>
                    <w:rPr>
                      <w:rFonts w:ascii="TH SarabunPSK" w:hAnsi="TH SarabunPSK" w:cs="TH SarabunPSK"/>
                      <w:cs/>
                    </w:rPr>
                    <w:t>2562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:rsidR="008335C2" w:rsidRPr="003A54F0" w:rsidRDefault="00EE3DC3" w:rsidP="00EE3DC3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526</w:t>
                  </w:r>
                  <w:r w:rsidR="008335C2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700</w:t>
                  </w:r>
                  <w:r w:rsidR="008335C2">
                    <w:rPr>
                      <w:rFonts w:ascii="TH SarabunPSK" w:hAnsi="TH SarabunPSK" w:cs="TH SarabunPSK" w:hint="cs"/>
                      <w:cs/>
                    </w:rPr>
                    <w:t>.00</w:t>
                  </w: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-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>เงินสะสมที่อนุมัติแล้วแต่ยังไม่ได้ดำเนินการ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EE3DC3" w:rsidP="00EE3DC3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5</w:t>
                  </w:r>
                  <w:r w:rsidR="008335C2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245</w:t>
                  </w:r>
                  <w:r w:rsidR="008335C2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4</w:t>
                  </w:r>
                  <w:r w:rsidR="008335C2">
                    <w:rPr>
                      <w:rFonts w:ascii="TH SarabunPSK" w:hAnsi="TH SarabunPSK" w:cs="TH SarabunPSK" w:hint="cs"/>
                      <w:cs/>
                    </w:rPr>
                    <w:t>00.00</w:t>
                  </w: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(ตั้งแต่วันที่  1  ตุลาคม  2560</w:t>
                  </w:r>
                  <w:r w:rsidRPr="00E9354E">
                    <w:rPr>
                      <w:rFonts w:ascii="TH SarabunPSK" w:hAnsi="TH SarabunPSK" w:cs="TH SarabunPSK"/>
                      <w:cs/>
                    </w:rPr>
                    <w:t xml:space="preserve">  จนถึงวันที่รายงาน  รวมเงินสะสมที่ได้รับอนุมัติให้จ่ายขาดแล้ว  ทั้งโครงการที่ยังไม่ได้ดำเนินการและโครงการที่อยู่ระหว่างดำเนินการและมีความประสงค์ที่จะใช้จ่ายเงินตามโครงการข้างต้นต่อไป)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0E766C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- </w:t>
                  </w:r>
                  <w:r w:rsidRPr="000E766C">
                    <w:rPr>
                      <w:rFonts w:ascii="TH SarabunPSK" w:hAnsi="TH SarabunPSK" w:cs="TH SarabunPSK" w:hint="cs"/>
                      <w:cs/>
                    </w:rPr>
                    <w:t>สำรองเป็นค่าใช้จ่ายด้านบุคลากร  6</w:t>
                  </w:r>
                  <w:r w:rsidR="00B70F97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0E766C">
                    <w:rPr>
                      <w:rFonts w:ascii="TH SarabunPSK" w:hAnsi="TH SarabunPSK" w:cs="TH SarabunPSK" w:hint="cs"/>
                      <w:cs/>
                    </w:rPr>
                    <w:t>เดือน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B70F97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6,</w:t>
                  </w:r>
                  <w:r w:rsidR="00B70F97">
                    <w:rPr>
                      <w:rFonts w:ascii="TH SarabunPSK" w:hAnsi="TH SarabunPSK" w:cs="TH SarabunPSK" w:hint="cs"/>
                      <w:cs/>
                    </w:rPr>
                    <w:t>378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 w:rsidR="00B70F97">
                    <w:rPr>
                      <w:rFonts w:ascii="TH SarabunPSK" w:hAnsi="TH SarabunPSK" w:cs="TH SarabunPSK" w:hint="cs"/>
                      <w:cs/>
                    </w:rPr>
                    <w:t>360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.00</w:t>
                  </w: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43341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cs/>
                    </w:rPr>
                    <w:t xml:space="preserve">    - สำรองรายจ่ายประจำที่ต้องจ่ายให้ประชาชน เช่นเบี้ยยังชีพ จำนวน 3 เดือน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B70F97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2,</w:t>
                  </w:r>
                  <w:r w:rsidR="00B70F97">
                    <w:rPr>
                      <w:rFonts w:ascii="TH SarabunPSK" w:hAnsi="TH SarabunPSK" w:cs="TH SarabunPSK" w:hint="cs"/>
                      <w:cs/>
                    </w:rPr>
                    <w:t>877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,900.00</w:t>
                  </w: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43341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เงินสะสมหลังหักรายการข้างต้น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8335C2" w:rsidRPr="00B70F97" w:rsidRDefault="00B70F97" w:rsidP="00B70F97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>15</w:t>
                  </w:r>
                  <w:r w:rsidR="008335C2" w:rsidRPr="00B70F9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028</w:t>
                  </w:r>
                  <w:r w:rsidR="008335C2" w:rsidRPr="00B70F9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,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360</w:t>
                  </w:r>
                  <w:r w:rsidR="008335C2" w:rsidRPr="00B70F9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b/>
                      <w:bCs/>
                    </w:rPr>
                    <w:t>00</w:t>
                  </w: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335C2" w:rsidRPr="00343341" w:rsidRDefault="008335C2" w:rsidP="000F7709">
                  <w:pPr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343341">
                    <w:rPr>
                      <w:rFonts w:ascii="TH SarabunPSK" w:hAnsi="TH SarabunPSK" w:cs="TH SarabunPSK" w:hint="cs"/>
                      <w:b/>
                      <w:bCs/>
                      <w:u w:val="single"/>
                      <w:cs/>
                    </w:rPr>
                    <w:t>หัก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-สำรองจ่ายกรณีสาธารณภัย (10</w:t>
                  </w:r>
                  <w:r>
                    <w:rPr>
                      <w:rFonts w:ascii="TH SarabunPSK" w:hAnsi="TH SarabunPSK" w:cs="TH SarabunPSK"/>
                    </w:rPr>
                    <w:t>%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ของเงินสะสมหลังหักรายการข้างรายการข้างต้น)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335C2" w:rsidRPr="00343341" w:rsidRDefault="00B70F97" w:rsidP="00B70F97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,502</w:t>
                  </w:r>
                  <w:r w:rsidR="008335C2" w:rsidRPr="00343341">
                    <w:rPr>
                      <w:rFonts w:ascii="TH SarabunPSK" w:hAnsi="TH SarabunPSK" w:cs="TH SarabunPSK" w:hint="cs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836</w:t>
                  </w:r>
                  <w:r w:rsidR="008335C2" w:rsidRPr="00343341">
                    <w:rPr>
                      <w:rFonts w:ascii="TH SarabunPSK" w:hAnsi="TH SarabunPSK" w:cs="TH SarabunPSK" w:hint="cs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00</w:t>
                  </w:r>
                </w:p>
              </w:tc>
            </w:tr>
            <w:tr w:rsidR="008335C2" w:rsidTr="00073A8E">
              <w:tc>
                <w:tcPr>
                  <w:tcW w:w="524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335C2" w:rsidRPr="00E9354E" w:rsidRDefault="008335C2" w:rsidP="00B70F97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คงเหลือเงินสะสมที่นำไปบริหารได้   ณ   วันที่  </w:t>
                  </w:r>
                  <w:r w:rsidR="00B70F9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31</w:t>
                  </w: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</w:t>
                  </w:r>
                  <w:r w:rsidR="00B70F9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มกราคม</w:t>
                  </w:r>
                  <w:r w:rsidRPr="00E9354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b/>
                      <w:bCs/>
                      <w:cs/>
                    </w:rPr>
                    <w:t>2562</w:t>
                  </w: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8335C2" w:rsidRPr="003A54F0" w:rsidRDefault="008335C2" w:rsidP="000F7709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bottom"/>
                </w:tcPr>
                <w:p w:rsidR="008335C2" w:rsidRPr="00E9354E" w:rsidRDefault="00B70F97" w:rsidP="00B70F97">
                  <w:pPr>
                    <w:jc w:val="right"/>
                    <w:rPr>
                      <w:rFonts w:ascii="TH SarabunPSK" w:hAnsi="TH SarabunPSK" w:cs="TH SarabunPSK"/>
                      <w:u w:val="double"/>
                    </w:rPr>
                  </w:pP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10</w:t>
                  </w:r>
                  <w:r w:rsidR="008335C2" w:rsidRPr="00E9354E">
                    <w:rPr>
                      <w:rFonts w:ascii="TH SarabunPSK" w:hAnsi="TH SarabunPSK" w:cs="TH SarabunPSK" w:hint="cs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892</w:t>
                  </w:r>
                  <w:r w:rsidR="008335C2">
                    <w:rPr>
                      <w:rFonts w:ascii="TH SarabunPSK" w:hAnsi="TH SarabunPSK" w:cs="TH SarabunPSK" w:hint="cs"/>
                      <w:u w:val="double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538</w:t>
                  </w:r>
                  <w:r w:rsidR="008335C2">
                    <w:rPr>
                      <w:rFonts w:ascii="TH SarabunPSK" w:hAnsi="TH SarabunPSK" w:cs="TH SarabunPSK" w:hint="cs"/>
                      <w:u w:val="double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u w:val="double"/>
                      <w:cs/>
                    </w:rPr>
                    <w:t>28</w:t>
                  </w:r>
                </w:p>
              </w:tc>
            </w:tr>
          </w:tbl>
          <w:p w:rsidR="008335C2" w:rsidRPr="00013C75" w:rsidRDefault="008335C2" w:rsidP="00B74F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32CA7" w:rsidRPr="001E3FE9" w:rsidTr="00BE68D7">
        <w:trPr>
          <w:trHeight w:val="137"/>
        </w:trPr>
        <w:tc>
          <w:tcPr>
            <w:tcW w:w="2376" w:type="dxa"/>
          </w:tcPr>
          <w:p w:rsidR="00D32CA7" w:rsidRPr="00D70B7F" w:rsidRDefault="00D32CA7" w:rsidP="00B74F75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230" w:type="dxa"/>
          </w:tcPr>
          <w:p w:rsidR="00D32CA7" w:rsidRPr="00D70B7F" w:rsidRDefault="00D32CA7" w:rsidP="00D70B7F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D32CA7" w:rsidRPr="00D70B7F" w:rsidTr="00BE68D7">
        <w:trPr>
          <w:trHeight w:val="1311"/>
        </w:trPr>
        <w:tc>
          <w:tcPr>
            <w:tcW w:w="2376" w:type="dxa"/>
          </w:tcPr>
          <w:p w:rsidR="00D32CA7" w:rsidRDefault="00D32CA7" w:rsidP="00B74F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D32CA7" w:rsidRDefault="00D32CA7" w:rsidP="00B74F7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70B7F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single"/>
                <w:cs/>
              </w:rPr>
              <w:t>หมายเหตุ</w:t>
            </w:r>
            <w:r w:rsidR="00B70F97" w:rsidRPr="00B70F97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เงินทุนสำรองเงินสะสม</w:t>
            </w:r>
            <w:r w:rsidR="00EE3DC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ณ</w:t>
            </w:r>
            <w:r w:rsidR="00EE3DC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วันที่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</w:t>
            </w:r>
            <w:r w:rsidR="00B70F9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31</w:t>
            </w:r>
            <w:r w:rsidR="00EE3DC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B70F9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มกราคม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2562</w:t>
            </w:r>
            <w:r w:rsidRPr="00D70B7F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        2</w:t>
            </w:r>
            <w:r w:rsidR="00B70F9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</w:t>
            </w:r>
            <w:r w:rsidR="00B70F9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093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</w:t>
            </w:r>
            <w:r w:rsidR="00B70F9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560</w:t>
            </w:r>
            <w:r w:rsidRPr="00D70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</w:t>
            </w:r>
            <w:r w:rsidR="00B70F9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19</w:t>
            </w:r>
          </w:p>
          <w:p w:rsidR="00D32CA7" w:rsidRDefault="00B70F97" w:rsidP="00B74F7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70F97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        </w:t>
            </w:r>
            <w:r w:rsidR="00D32CA7" w:rsidRPr="00D70B7F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หัก</w:t>
            </w:r>
            <w:r w:rsidR="00D32CA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จ่ายเงินทุนสำรองเงินสะสม                                                    -</w:t>
            </w:r>
          </w:p>
          <w:p w:rsidR="00D32CA7" w:rsidRDefault="00D32CA7" w:rsidP="00B74F7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เงินทุนสำรองเงินสะสมที่อนุมัติแล้วแต่ยังไม่ได้ดำเนินการ                 -</w:t>
            </w:r>
          </w:p>
          <w:p w:rsidR="00D32CA7" w:rsidRPr="00FB3911" w:rsidRDefault="00B70F97" w:rsidP="00B70F9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       </w:t>
            </w:r>
            <w:r w:rsidR="00D32CA7"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คงเหลือเงินทุนสำรองเงินสะสม</w:t>
            </w:r>
            <w:r w:rsidR="00C40294" w:rsidRPr="00C40294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 w:color="FFFFFF" w:themeColor="background1"/>
              </w:rPr>
              <w:t xml:space="preserve">                                   </w:t>
            </w:r>
            <w:r w:rsidR="00D32CA7" w:rsidRPr="007B2B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4</w:t>
            </w:r>
            <w:r w:rsidR="00D32CA7"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093</w:t>
            </w:r>
            <w:r w:rsidR="00D32CA7"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560</w:t>
            </w:r>
            <w:r w:rsidR="00D32CA7" w:rsidRPr="007B2B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u w:val="double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u w:val="double"/>
              </w:rPr>
              <w:t>19</w:t>
            </w:r>
            <w:r w:rsidR="007F29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 </w:t>
            </w:r>
          </w:p>
        </w:tc>
      </w:tr>
      <w:tr w:rsidR="00D32CA7" w:rsidRPr="00C12BC6" w:rsidTr="00BE68D7">
        <w:trPr>
          <w:trHeight w:val="80"/>
        </w:trPr>
        <w:tc>
          <w:tcPr>
            <w:tcW w:w="2376" w:type="dxa"/>
          </w:tcPr>
          <w:p w:rsidR="00D32CA7" w:rsidRDefault="00D32CA7" w:rsidP="009748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2CA7" w:rsidRDefault="00D32CA7" w:rsidP="009748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D32CA7" w:rsidRDefault="00D32CA7" w:rsidP="00733475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จึงเรียนมาเพื่อสภาองค์การบริหารส่วนตำบลหนองตะไก้  ได้โปรดพิจารณา  สาม</w:t>
            </w:r>
            <w:r w:rsidR="00733475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วาระ</w:t>
            </w:r>
          </w:p>
          <w:p w:rsidR="00D32CA7" w:rsidRPr="005C164B" w:rsidRDefault="00733475" w:rsidP="009748C6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32CA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รวด</w:t>
            </w:r>
          </w:p>
        </w:tc>
      </w:tr>
      <w:tr w:rsidR="00D32CA7" w:rsidRPr="00C12BC6" w:rsidTr="00BE68D7">
        <w:trPr>
          <w:trHeight w:val="3955"/>
        </w:trPr>
        <w:tc>
          <w:tcPr>
            <w:tcW w:w="2376" w:type="dxa"/>
          </w:tcPr>
          <w:p w:rsidR="00D32CA7" w:rsidRPr="009F531A" w:rsidRDefault="00D32CA7" w:rsidP="009748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32CA7" w:rsidRPr="009748C6" w:rsidRDefault="00D32CA7" w:rsidP="009748C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D32CA7" w:rsidRPr="001C4ECE" w:rsidRDefault="00D32CA7" w:rsidP="000D48A1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สมาชิกสภาฯท่านใดมีข้อคิดเห็นหรือข้อเสนอแนะหรือไม่ถ้าไม่มี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จะขอมติทีละโครงการ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D32CA7" w:rsidRPr="008C0437" w:rsidRDefault="00D32CA7" w:rsidP="00733475">
            <w:pPr>
              <w:ind w:left="-97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สมาชิกสภาฯท่านใดอนุมัติให้จ่ายขาดเงินสะสมดำเนิน</w:t>
            </w:r>
            <w:r w:rsidR="00070255"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070255"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ปรับปรุงถนน ลงหินคลุกสาย บ้านนายเผือก  สีทอง– สามแยกคลองซับหวาย หมู่</w:t>
            </w:r>
            <w:r w:rsidR="00070255"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070255"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 บ้านหนองตะไก้</w:t>
            </w:r>
            <w:r w:rsidR="000702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D32CA7" w:rsidRPr="001C4ECE" w:rsidRDefault="00D32CA7" w:rsidP="009748C6">
            <w:pPr>
              <w:ind w:left="1620" w:hanging="14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D32CA7" w:rsidRPr="009F531A" w:rsidRDefault="009F531A" w:rsidP="000D48A1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ขนาดผิวจราจร กว้าง  4.50เมตร ระยะทางรวม  700เมตร   หนาเฉลี่ย  0.15  เมตร    คิดเป็น  ปริมาตรหินคลุกทั้งหมด </w:t>
            </w: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 xml:space="preserve"> 472.50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ลบ.ม.   หรือพื้นที่ดำเนินการไม่น้อยกว่า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ตร.ม. พร้อมติดตั้งป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้ายโครงการ  จำนวน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ป้าย  </w:t>
            </w:r>
            <w:r w:rsidR="00D32CA7"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(ตามแบบที่ อบต.หนองตะไก้ กำหนด)</w:t>
            </w:r>
          </w:p>
          <w:p w:rsidR="00D32CA7" w:rsidRPr="001C4ECE" w:rsidRDefault="009F531A" w:rsidP="00733475">
            <w:pPr>
              <w:ind w:left="-97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D32CA7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0702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457</w:t>
            </w:r>
            <w:r w:rsidR="00D32CA7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D32CA7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32CA7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D32CA7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แผนพัฒนาท้องถิ่นสี่ปี (พ.ศ.</w:t>
            </w:r>
            <w:r w:rsidR="00D32C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D32CA7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-2564) </w:t>
            </w:r>
            <w:r w:rsidR="00D32CA7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เปลี่ยนแปลง 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D32CA7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32CA7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D32C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  <w:r w:rsidR="00D32CA7"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32CA7" w:rsidRPr="00C12BC6" w:rsidTr="00BE68D7">
        <w:trPr>
          <w:trHeight w:val="1106"/>
        </w:trPr>
        <w:tc>
          <w:tcPr>
            <w:tcW w:w="2376" w:type="dxa"/>
          </w:tcPr>
          <w:p w:rsidR="00D32CA7" w:rsidRPr="001C4ECE" w:rsidRDefault="00D32CA7" w:rsidP="009748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30" w:type="dxa"/>
          </w:tcPr>
          <w:p w:rsidR="00D32CA7" w:rsidRPr="001C4ECE" w:rsidRDefault="009F531A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D32CA7" w:rsidRPr="00C12BC6" w:rsidTr="00BE68D7">
        <w:trPr>
          <w:trHeight w:val="80"/>
        </w:trPr>
        <w:tc>
          <w:tcPr>
            <w:tcW w:w="2376" w:type="dxa"/>
          </w:tcPr>
          <w:p w:rsidR="00D32CA7" w:rsidRPr="009F531A" w:rsidRDefault="00D32CA7" w:rsidP="00204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32CA7" w:rsidRPr="009F531A" w:rsidRDefault="00D32CA7" w:rsidP="002042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D32CA7" w:rsidRPr="009F531A" w:rsidRDefault="00D32CA7" w:rsidP="00733475">
            <w:pPr>
              <w:ind w:left="-97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="009F531A"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9F531A"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ปรับปรุงถนน </w:t>
            </w:r>
            <w:r w:rsid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ลงหินคลุกสาย ถนนทางหลวงชนบท 214</w:t>
            </w:r>
            <w:r w:rsid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9F531A"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ไร่นางวิลัย  เดชา </w:t>
            </w:r>
            <w:r w:rsidR="009F531A"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</w:t>
            </w:r>
            <w:r w:rsidR="009F531A"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="009F531A"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 บ้านหนองตะไก้</w:t>
            </w:r>
            <w:r w:rsidR="009F5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32CA7" w:rsidRPr="009F531A" w:rsidRDefault="009F531A" w:rsidP="00204208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D32CA7"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D32CA7" w:rsidRPr="009F531A" w:rsidRDefault="009F531A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3.00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ระยะทางรวม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650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หนาเฉลี่ย 0.15  เมตร  คิดเป็น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ปริมาตรหินคลุกทั้งหมด </w:t>
            </w: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 xml:space="preserve"> 292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หรือพื้นที่ดำเนินการไม่น้อยกว่า1</w:t>
            </w: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,9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ตร.ม. พร้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อมติดตั้งป้ายโครงการ จำนวน  1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ป้าย </w:t>
            </w:r>
            <w:r w:rsidR="00D32CA7"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(ตามแบบที่ อบต.หนองตะไก้ กำหนด)</w:t>
            </w:r>
          </w:p>
          <w:p w:rsidR="00D32CA7" w:rsidRPr="009F531A" w:rsidRDefault="00D32CA7" w:rsidP="00733475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="009F531A"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 w:rsid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แผนพัฒนาท้องถิ่นสี่ปี (พ.ศ.256</w:t>
            </w:r>
            <w:r w:rsidR="009F531A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-2564)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C4F7F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เปลี่ยนแปลง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ฉบับที่ </w:t>
            </w:r>
            <w:r w:rsid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พ.ศ. 2562)</w:t>
            </w:r>
          </w:p>
        </w:tc>
      </w:tr>
      <w:tr w:rsidR="00D32CA7" w:rsidRPr="00C12BC6" w:rsidTr="00BE68D7">
        <w:trPr>
          <w:trHeight w:val="80"/>
        </w:trPr>
        <w:tc>
          <w:tcPr>
            <w:tcW w:w="2376" w:type="dxa"/>
          </w:tcPr>
          <w:p w:rsidR="00D32CA7" w:rsidRPr="001C4ECE" w:rsidRDefault="00D32CA7" w:rsidP="004A1F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30" w:type="dxa"/>
          </w:tcPr>
          <w:p w:rsidR="00D32CA7" w:rsidRPr="001C4ECE" w:rsidRDefault="00D32CA7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F531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 2</w:t>
            </w:r>
            <w:r w:rsidR="009F531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F531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9F531A"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F531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 w:rsidR="009F5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="009F531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F531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 w:rsidR="009F531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F531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 w:rsidR="009F53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9F5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9F531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 w:rsidR="009F5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="009F531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F5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 w:rsidR="009F531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="009F5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="009F5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9F531A"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9F531A" w:rsidRPr="00C12BC6" w:rsidTr="00BE68D7">
        <w:trPr>
          <w:trHeight w:val="80"/>
        </w:trPr>
        <w:tc>
          <w:tcPr>
            <w:tcW w:w="2376" w:type="dxa"/>
          </w:tcPr>
          <w:p w:rsidR="009F531A" w:rsidRPr="009F531A" w:rsidRDefault="009F531A" w:rsidP="0064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F531A" w:rsidRPr="009F531A" w:rsidRDefault="009F531A" w:rsidP="00643F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9F531A" w:rsidRPr="009F531A" w:rsidRDefault="009F531A" w:rsidP="00733475">
            <w:pPr>
              <w:ind w:left="-97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ปรับปรุงถนน ลงหินคลุกสาย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สามแยกไร่นายสุวิทย์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เขตบำรุง –ไร่นายพา  หมู่</w:t>
            </w:r>
            <w:r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 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  บ้านมิตรสัมพันธ์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9F531A" w:rsidRPr="009F531A" w:rsidRDefault="009F531A" w:rsidP="00643F11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9F531A" w:rsidRDefault="009F531A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ขนาดผิวจราจร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ระยะทางรวม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หนาเฉลี่ย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0.10  เมตร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คิดเป็น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ปริมาตรหินคลุกทั้งหมด </w:t>
            </w: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680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หรือพื้นที่ดำเนินการไม่น้อยกว่า6</w:t>
            </w: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,80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ร.ม. พร้อมติดตั้งป้ายโครงการ  จำนวน 1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ป้าย (ตามแบบที่ อบต.หนองตะไก้ กำหนด)</w:t>
            </w:r>
          </w:p>
          <w:p w:rsidR="009F531A" w:rsidRPr="009F531A" w:rsidRDefault="009F531A" w:rsidP="00643F11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F531A" w:rsidRPr="009F531A" w:rsidRDefault="009F531A" w:rsidP="00733475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งบประมาณ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754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แผนพัฒนาท้องถิ่นสี่ปี (พ.ศ.256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-2564)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C4F7F"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เปลี่ยนแปลง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ฉบับที่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พ.ศ. 2562)</w:t>
            </w:r>
          </w:p>
        </w:tc>
      </w:tr>
      <w:tr w:rsidR="009F531A" w:rsidRPr="00C12BC6" w:rsidTr="00BE68D7">
        <w:trPr>
          <w:trHeight w:val="80"/>
        </w:trPr>
        <w:tc>
          <w:tcPr>
            <w:tcW w:w="2376" w:type="dxa"/>
          </w:tcPr>
          <w:p w:rsidR="009F531A" w:rsidRPr="001C4ECE" w:rsidRDefault="009F531A" w:rsidP="0064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มติที่ประชุม           </w:t>
            </w:r>
          </w:p>
        </w:tc>
        <w:tc>
          <w:tcPr>
            <w:tcW w:w="7230" w:type="dxa"/>
          </w:tcPr>
          <w:p w:rsidR="009F531A" w:rsidRPr="001C4ECE" w:rsidRDefault="009F531A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รุ้ง  เจือก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AC4F7F" w:rsidRPr="00C12BC6" w:rsidTr="00BE68D7">
        <w:trPr>
          <w:trHeight w:val="80"/>
        </w:trPr>
        <w:tc>
          <w:tcPr>
            <w:tcW w:w="2376" w:type="dxa"/>
          </w:tcPr>
          <w:p w:rsidR="00AC4F7F" w:rsidRPr="009F531A" w:rsidRDefault="00AC4F7F" w:rsidP="0064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C4F7F" w:rsidRPr="009F531A" w:rsidRDefault="00AC4F7F" w:rsidP="00643F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AC4F7F" w:rsidRPr="009F531A" w:rsidRDefault="00AC4F7F" w:rsidP="00733475">
            <w:pPr>
              <w:ind w:left="-97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ก่อสร้างถนนค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อนกรีตเสริมเหล็ก สายบ้านตาแสวง 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คงหนองบัว  หมู่</w:t>
            </w:r>
            <w:r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7334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6 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บ้านมิตรสัมพันธ์ แบ่งเป็น 2 ช่วง</w:t>
            </w:r>
          </w:p>
          <w:p w:rsidR="00AC4F7F" w:rsidRPr="009F531A" w:rsidRDefault="00AC4F7F" w:rsidP="00643F11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AC4F7F" w:rsidRPr="00AC4F7F" w:rsidRDefault="00AC4F7F" w:rsidP="000D48A1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AC4F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ช่วงที่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ขนาดผิวจราจรกว้าง 3.00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 48 เมตร 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 0.15  เมตร 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ื้นที่ดำเนินการไม่น้อยกว่า 144 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>ตรม.</w:t>
            </w:r>
          </w:p>
          <w:p w:rsidR="00AC4F7F" w:rsidRPr="00AC4F7F" w:rsidRDefault="00AC4F7F" w:rsidP="000D48A1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C4F7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ช่วงที่ 2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ขนาดผิวจราจรกว้าง 2.50 เมตร  ระยะท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าง  20  เมตร  หนาเฉลี่ย  0.15  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 พื้นที่ดำเนินการไม่น้อยกว่า 50 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ตรม. </w:t>
            </w:r>
          </w:p>
          <w:p w:rsidR="00AC4F7F" w:rsidRPr="00AC4F7F" w:rsidRDefault="00AC4F7F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>ลงไหล่ทางตามสภาพ  พร้อมติดตั้งป้ายโครงการ  จำนวน  1  ป้าย (ตามแบบที่ อบต.หนองตะไก้ กำหนด)</w:t>
            </w:r>
          </w:p>
          <w:p w:rsidR="00AC4F7F" w:rsidRPr="009F531A" w:rsidRDefault="00AC4F7F" w:rsidP="00510493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104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102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แผนพัฒนาท้องถิ่นสี่ปี (พ.ศ.256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-2564)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เปลี่ยนแปลง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ฉบับที่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พ.ศ. 2562)</w:t>
            </w:r>
          </w:p>
        </w:tc>
      </w:tr>
      <w:tr w:rsidR="00AC4F7F" w:rsidRPr="00C12BC6" w:rsidTr="00BE68D7">
        <w:trPr>
          <w:trHeight w:val="80"/>
        </w:trPr>
        <w:tc>
          <w:tcPr>
            <w:tcW w:w="2376" w:type="dxa"/>
          </w:tcPr>
          <w:p w:rsidR="00AC4F7F" w:rsidRPr="001C4ECE" w:rsidRDefault="00AC4F7F" w:rsidP="0064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30" w:type="dxa"/>
          </w:tcPr>
          <w:p w:rsidR="00AC4F7F" w:rsidRPr="001C4ECE" w:rsidRDefault="00AC4F7F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AC4F7F" w:rsidRPr="00C12BC6" w:rsidTr="00BE68D7">
        <w:trPr>
          <w:trHeight w:val="80"/>
        </w:trPr>
        <w:tc>
          <w:tcPr>
            <w:tcW w:w="2376" w:type="dxa"/>
          </w:tcPr>
          <w:p w:rsidR="00AC4F7F" w:rsidRPr="009F531A" w:rsidRDefault="00AC4F7F" w:rsidP="0064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C4F7F" w:rsidRPr="009F531A" w:rsidRDefault="00AC4F7F" w:rsidP="00643F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AC4F7F" w:rsidRPr="009F531A" w:rsidRDefault="00AC4F7F" w:rsidP="00733475">
            <w:pPr>
              <w:ind w:left="-97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ปรับปรุงถนน ลงหินคลุกสาย วัดสวรรค์วารี – ไร่นายสัมฤทธิ์   ครอบกลาง  หมู่</w:t>
            </w:r>
            <w:r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7  บ้านแสงทอง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AC4F7F" w:rsidRPr="009F531A" w:rsidRDefault="00AC4F7F" w:rsidP="00643F11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8C01FC" w:rsidRDefault="00AC4F7F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ขนาดผิวจราจร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>5.00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ระยะทางรวม 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C4F7F">
              <w:rPr>
                <w:rFonts w:ascii="TH SarabunIT๙" w:hAnsi="TH SarabunIT๙" w:cs="TH SarabunIT๙"/>
                <w:sz w:val="32"/>
                <w:szCs w:val="32"/>
              </w:rPr>
              <w:t>,4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 หนาเฉลี่ย  0.10  เมตร   คิดเป็น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ปริมาตรหินคลุกทั้งหมด </w:t>
            </w:r>
            <w:r w:rsidRPr="00AC4F7F"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ลบ.ม.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หรือพื้นที่ดำเนินการไม่น้อยกว่า7</w:t>
            </w:r>
            <w:r w:rsidRPr="00AC4F7F">
              <w:rPr>
                <w:rFonts w:ascii="TH SarabunIT๙" w:hAnsi="TH SarabunIT๙" w:cs="TH SarabunIT๙"/>
                <w:sz w:val="32"/>
                <w:szCs w:val="32"/>
              </w:rPr>
              <w:t>,00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ตร.ม. พร้อมติดตั้งป้ายโครงการ  จำนวน 1 </w:t>
            </w:r>
            <w:r w:rsidRPr="00AC4F7F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(ตามแบบที่ อบต.หนองตะไก้ กำหนด)</w:t>
            </w:r>
          </w:p>
          <w:p w:rsidR="00AC4F7F" w:rsidRPr="009F531A" w:rsidRDefault="00AC4F7F" w:rsidP="00733475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C01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634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แผนพัฒนาท้องถิ่นสี่ปี (พ.ศ.256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-2564)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เปลี่ยนแปลง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ฉบับที่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พ.ศ. 2562)</w:t>
            </w:r>
          </w:p>
        </w:tc>
      </w:tr>
      <w:tr w:rsidR="00AC4F7F" w:rsidRPr="00C12BC6" w:rsidTr="00BE68D7">
        <w:trPr>
          <w:trHeight w:val="80"/>
        </w:trPr>
        <w:tc>
          <w:tcPr>
            <w:tcW w:w="2376" w:type="dxa"/>
          </w:tcPr>
          <w:p w:rsidR="00AC4F7F" w:rsidRPr="001C4ECE" w:rsidRDefault="00AC4F7F" w:rsidP="0064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30" w:type="dxa"/>
          </w:tcPr>
          <w:p w:rsidR="00AC4F7F" w:rsidRPr="001C4ECE" w:rsidRDefault="00AC4F7F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476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8C01FC" w:rsidRPr="00C12BC6" w:rsidTr="00BE68D7">
        <w:trPr>
          <w:trHeight w:val="80"/>
        </w:trPr>
        <w:tc>
          <w:tcPr>
            <w:tcW w:w="2376" w:type="dxa"/>
          </w:tcPr>
          <w:p w:rsidR="008C01FC" w:rsidRPr="009F531A" w:rsidRDefault="008C01FC" w:rsidP="0064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C01FC" w:rsidRPr="009F531A" w:rsidRDefault="008C01FC" w:rsidP="00643F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8C01FC" w:rsidRPr="009F531A" w:rsidRDefault="008C01FC" w:rsidP="00733475">
            <w:pPr>
              <w:ind w:left="-97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ปรับปรุงถนน ลงหินคลุกสาย เลียบคลองดินดำ</w:t>
            </w:r>
            <w:r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</w:t>
            </w:r>
            <w:r w:rsidRPr="007B26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12 บ้านภูมิพัฒนา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8C01FC" w:rsidRPr="009F531A" w:rsidRDefault="008C01FC" w:rsidP="00643F11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8C01FC" w:rsidRDefault="008C01FC" w:rsidP="00733475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C01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ขนาดผิวจราจร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 </w:t>
            </w:r>
            <w:r w:rsidRPr="008C01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ระยะทางรวม</w:t>
            </w:r>
            <w:r w:rsidRPr="008C01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หนาเฉลี่ย </w:t>
            </w:r>
            <w:r w:rsidRPr="008C01FC">
              <w:rPr>
                <w:rFonts w:ascii="TH SarabunIT๙" w:hAnsi="TH SarabunIT๙" w:cs="TH SarabunIT๙"/>
                <w:sz w:val="32"/>
                <w:szCs w:val="32"/>
                <w:cs/>
              </w:rPr>
              <w:t>0.10  เมตร คิดเป็นปริมาตรหินคลุกทั้งหมด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C01FC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</w:t>
            </w:r>
            <w:r w:rsidRPr="008C01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ลบ.ม.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C01F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หรือพื้นที่ดำเนินการไม่น้อยกว่า8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 w:rsidRPr="008C01FC">
              <w:rPr>
                <w:rFonts w:ascii="TH SarabunIT๙" w:hAnsi="TH SarabunIT๙" w:cs="TH SarabunIT๙"/>
                <w:sz w:val="32"/>
                <w:szCs w:val="32"/>
                <w:cs/>
              </w:rPr>
              <w:t>ตร.ม. พร้อมติ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ดตั้งป้ายโครงการ  จำนวน 1 </w:t>
            </w:r>
            <w:r w:rsidRPr="008C01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ป้าย 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(ตามแบบที่ อบต.หนองตะไก้ กำหนด)</w:t>
            </w:r>
            <w:r w:rsidRPr="008C01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8C01FC" w:rsidRDefault="008C01FC" w:rsidP="00733475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724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แผนพัฒนาท้องถิ่นสี่ปี (พ.ศ.256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1</w:t>
            </w:r>
            <w:r w:rsidRPr="009F53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-2564)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เปลี่ยนแปลง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ฉบับที่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พ.ศ. 2562)</w:t>
            </w:r>
          </w:p>
          <w:p w:rsidR="00510493" w:rsidRPr="009F531A" w:rsidRDefault="00510493" w:rsidP="00733475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C01FC" w:rsidRPr="00C12BC6" w:rsidTr="00BE68D7">
        <w:trPr>
          <w:trHeight w:val="80"/>
        </w:trPr>
        <w:tc>
          <w:tcPr>
            <w:tcW w:w="2376" w:type="dxa"/>
          </w:tcPr>
          <w:p w:rsidR="008C01FC" w:rsidRPr="001C4ECE" w:rsidRDefault="008C01FC" w:rsidP="0064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มติที่ประชุม           </w:t>
            </w:r>
          </w:p>
        </w:tc>
        <w:tc>
          <w:tcPr>
            <w:tcW w:w="7230" w:type="dxa"/>
          </w:tcPr>
          <w:p w:rsidR="008C01FC" w:rsidRPr="001C4ECE" w:rsidRDefault="008C01FC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นายสุชาติ ตรงกลาง ประธานสภาฯ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7334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</w:tbl>
    <w:p w:rsidR="00BD5336" w:rsidRPr="00E201CA" w:rsidRDefault="004A1F47" w:rsidP="00204208">
      <w:pPr>
        <w:ind w:left="2552" w:right="-23" w:hanging="255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พักประชุมเวลา  12.10 น  รับประทานอาหารเที่ยง</w:t>
      </w:r>
    </w:p>
    <w:p w:rsidR="00BD5336" w:rsidRPr="00E201CA" w:rsidRDefault="00BD5336" w:rsidP="00BD533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="004A1F47"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ต่อ</w:t>
      </w:r>
      <w:r w:rsidRPr="00E20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="004A1F47" w:rsidRPr="00E201CA">
        <w:rPr>
          <w:rFonts w:ascii="TH SarabunIT๙" w:hAnsi="TH SarabunIT๙" w:cs="TH SarabunIT๙"/>
          <w:b/>
          <w:bCs/>
          <w:sz w:val="32"/>
          <w:szCs w:val="32"/>
          <w:cs/>
        </w:rPr>
        <w:t>13.00 น.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4A1F47" w:rsidRPr="001E3FE9" w:rsidTr="00733475">
        <w:trPr>
          <w:trHeight w:val="1455"/>
        </w:trPr>
        <w:tc>
          <w:tcPr>
            <w:tcW w:w="2376" w:type="dxa"/>
          </w:tcPr>
          <w:p w:rsidR="004A1F47" w:rsidRPr="00C30EA2" w:rsidRDefault="004A1F47" w:rsidP="003A54F0">
            <w:pPr>
              <w:ind w:left="2127" w:right="-25" w:hanging="212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8C01FC" w:rsidRDefault="004A1F47" w:rsidP="008C01FC">
            <w:pPr>
              <w:ind w:left="-108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8C0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8C01FC"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</w:t>
            </w:r>
            <w:r w:rsidR="008C01F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เปลี่ยนแปลงคำชี้แจง</w:t>
            </w:r>
            <w:r w:rsidR="008C01FC"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ง</w:t>
            </w:r>
            <w:r w:rsidR="008C01F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บประมาณรายจ่ายประจำปีงบประมาณ ๒๕6</w:t>
            </w:r>
            <w:r w:rsidR="008C01F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2   </w:t>
            </w:r>
          </w:p>
          <w:p w:rsidR="008C01FC" w:rsidRDefault="008C01FC" w:rsidP="008C01FC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      </w:t>
            </w:r>
            <w:r w:rsidRPr="00D841E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งานกิจการประปา)</w:t>
            </w:r>
          </w:p>
          <w:p w:rsidR="004A1F47" w:rsidRPr="00F0610D" w:rsidRDefault="008C01FC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     </w:t>
            </w:r>
            <w:r w:rsidR="00A22BB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6</w:t>
            </w:r>
            <w:r w:rsidR="004A1F47" w:rsidRPr="00CC1D5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.1 </w:t>
            </w:r>
            <w:r w:rsidRPr="007B260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พิจารณาเปลี่ยนแปลงคำชี้แจงงบประมาณรายจ่าย  </w:t>
            </w:r>
            <w:r w:rsidRPr="007B26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งานกิจการประปา หมวด ค่าครุภัณฑ์ ประเภท ครุภัณฑ์การเกษตร</w:t>
            </w:r>
            <w:r w:rsidRPr="007B260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(</w:t>
            </w:r>
            <w:r w:rsidRPr="007B2605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งานกิจการประปา)</w:t>
            </w:r>
          </w:p>
        </w:tc>
      </w:tr>
      <w:tr w:rsidR="00CC1D54" w:rsidRPr="00EA0EA6" w:rsidTr="00733475">
        <w:tc>
          <w:tcPr>
            <w:tcW w:w="2376" w:type="dxa"/>
          </w:tcPr>
          <w:p w:rsidR="00CC1D54" w:rsidRPr="00CC1D54" w:rsidRDefault="00CC1D54" w:rsidP="00CC1D54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</w:rPr>
            </w:pPr>
            <w:r w:rsidRPr="00CC1D5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:rsidR="00CC1D54" w:rsidRPr="00F0610D" w:rsidRDefault="00CC1D54" w:rsidP="00CC1D54">
            <w:pPr>
              <w:ind w:left="2127" w:right="-25" w:hanging="212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0610D">
              <w:rPr>
                <w:rFonts w:ascii="TH SarabunPSK" w:hAnsi="TH SarabunPSK" w:cs="TH SarabunPSK" w:hint="cs"/>
                <w:sz w:val="28"/>
                <w:szCs w:val="28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CC1D54" w:rsidRPr="00CC1D54" w:rsidRDefault="00CC1D54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1D5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E201C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="00E20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CC1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แก้ไขเปลี่ยนแปลงคำชี้แจงงบประมาณรายจ่าย ประจำปีงบประมาณ  </w:t>
            </w:r>
            <w:r w:rsidR="00006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  <w:r w:rsidRPr="00CC1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201CA" w:rsidRPr="00E201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(</w:t>
            </w:r>
            <w:r w:rsidR="00E201CA" w:rsidRPr="00E201C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งานกิจการประปา)</w:t>
            </w:r>
            <w:r w:rsidR="00E20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เชิญนายก อบต.ชี้แจง</w:t>
            </w:r>
          </w:p>
        </w:tc>
      </w:tr>
      <w:tr w:rsidR="00CC1D54" w:rsidTr="00733475">
        <w:trPr>
          <w:trHeight w:val="1882"/>
        </w:trPr>
        <w:tc>
          <w:tcPr>
            <w:tcW w:w="2376" w:type="dxa"/>
          </w:tcPr>
          <w:p w:rsidR="00CC1D54" w:rsidRPr="00E201CA" w:rsidRDefault="00CC1D54" w:rsidP="00CC1D54">
            <w:pPr>
              <w:ind w:left="2127" w:right="-25" w:hanging="2127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CC1D54" w:rsidRPr="00E201CA" w:rsidRDefault="00CC1D54" w:rsidP="00CC1D54">
            <w:pPr>
              <w:ind w:left="2127" w:right="-25" w:hanging="212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(นายสุรทิน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วัชรประทีป)</w:t>
            </w:r>
          </w:p>
        </w:tc>
        <w:tc>
          <w:tcPr>
            <w:tcW w:w="7230" w:type="dxa"/>
          </w:tcPr>
          <w:p w:rsidR="00CC1D54" w:rsidRDefault="00CC1D54" w:rsidP="00733475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ตามที่องค์การบริหารส่วนตำบล ได้ตั้งงบประมาณรายจ่ายประจำปีงบประมาณ </w:t>
            </w:r>
            <w:r w:rsidR="0000657D" w:rsidRPr="00E201CA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01CA" w:rsidRPr="00E201C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งานกิจการประปา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มีความประสงค์จะขอโอนงบประมาณรายจ่ายประจำปีงบประมาณ  </w:t>
            </w:r>
            <w:r w:rsidR="0000657D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="00E20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610D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ค่าครุภัณฑ์ </w:t>
            </w:r>
            <w:r w:rsidR="00F0610D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ซึ่งอำนาจในการอนุมัติเป็นของสภาองค์การบริหารส่วนตำบล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F0610D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การบริหารงานราชการเป็นไปอย่างมีประสิทธิภาพ   (รายละเอียดตามเอกสารแนบ</w:t>
            </w:r>
            <w:r w:rsidR="00E20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201CA" w:rsidRDefault="00E201CA" w:rsidP="00EC4EB7">
            <w:pPr>
              <w:spacing w:after="12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6483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งานกิจการประปา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มีความประสงค์จะขอโอนงบประมาณรายจ่ายประจำปีงบประมาณ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เพื่อให้การบริหารจัดการของ </w:t>
            </w:r>
            <w:r w:rsidR="005476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งานกิจการประปา</w:t>
            </w:r>
            <w:r w:rsidR="005476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ให้มีประสิทธิภาพและคล่องตัวในการปฏิบัติงาน โดยมี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CC1D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แก้ไขเปลี่ยนแปลงคำชี้แจงงบประมาณรายจ่าย 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EC64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ประกอบด้ว</w:t>
            </w:r>
            <w:r w:rsidR="00EC4E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:rsidR="00510493" w:rsidRPr="00EC6483" w:rsidRDefault="00510493" w:rsidP="0051049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4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234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การแก้ไขเปลี่ยนแปลงคำชี้แจงงบประมาณ ดังนี้</w:t>
            </w:r>
          </w:p>
          <w:p w:rsidR="00510493" w:rsidRDefault="00510493" w:rsidP="00510493">
            <w:pPr>
              <w:pStyle w:val="31"/>
              <w:tabs>
                <w:tab w:val="left" w:pos="1560"/>
              </w:tabs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งบลงทุน  งานกิจการประปา หมวด ค่าครุภัณฑ์ ประเภท ครุภัณฑ์การเกษตร  ตั้งไว้ 80,000 บาท 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510493" w:rsidRDefault="00510493" w:rsidP="00510493">
            <w:pPr>
              <w:pStyle w:val="31"/>
              <w:tabs>
                <w:tab w:val="left" w:pos="1560"/>
              </w:tabs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จัดซื้อปั๊มบาดาล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3HP380V 14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ใบพ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ัด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FRAWKLIN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 เครื่อง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 30,000 บาท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เพื่อจ่ายเป็นค่าจัดซื้อปั๊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มบาดาล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3HP380V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ใบพัด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510493" w:rsidRPr="00E201CA" w:rsidRDefault="00510493" w:rsidP="00510493">
            <w:pPr>
              <w:pStyle w:val="31"/>
              <w:tabs>
                <w:tab w:val="left" w:pos="1560"/>
              </w:tabs>
              <w:ind w:left="-10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FRAWKLIN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510493" w:rsidRDefault="00510493" w:rsidP="00510493">
            <w:pPr>
              <w:pStyle w:val="31"/>
              <w:tabs>
                <w:tab w:val="left" w:pos="1134"/>
              </w:tabs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จัดซื้อเครื่องสูบน้ำแบบหอยโข่ง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50,000 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เพื่อจ่ายเป็นค่าจัดซื้อเครื่องสูบน้ำแบบหอยโข่ง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มอเตอร์ไฟฟ้า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สามารถสูบน้ำได้ไม่น้อยกว่า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1,130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ลิตรต่อนาที  ขนาด 5 แรงม้า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ไฟ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เฟส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ท่อส่งไม่น้อยกว่า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3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( 75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มิลลิเมตร)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ส่งน้ำได้สูงไม่น้อยกว่า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13.50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หรือประมาณ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45 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ฟุต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พร้อมอุปกรณ์ประกอบของเครื่องสูบน้ำและของมอเตอร์ไฟฟ้าครบชุดพร้อมใช้งานได้</w:t>
            </w:r>
          </w:p>
          <w:p w:rsidR="00510493" w:rsidRDefault="00510493" w:rsidP="00510493">
            <w:pPr>
              <w:pStyle w:val="31"/>
              <w:tabs>
                <w:tab w:val="left" w:pos="1134"/>
              </w:tabs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รายละเอียดการแก้ไขเปลี่ยนแปลงคำชี้แจงงบประมาณรายจ่ายประจำปีงบประมาณ พ.ศ.2562  ของ งานกิจการประปา  ดังนี้</w:t>
            </w:r>
          </w:p>
          <w:p w:rsidR="00510493" w:rsidRPr="00E201CA" w:rsidRDefault="00510493" w:rsidP="00EC4EB7">
            <w:pPr>
              <w:spacing w:after="120"/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610D" w:rsidRPr="00EC6483" w:rsidTr="00510493">
        <w:trPr>
          <w:trHeight w:val="1724"/>
        </w:trPr>
        <w:tc>
          <w:tcPr>
            <w:tcW w:w="2376" w:type="dxa"/>
          </w:tcPr>
          <w:p w:rsidR="00F0610D" w:rsidRPr="00CC1D54" w:rsidRDefault="00F0610D" w:rsidP="00CC1D54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E201CA" w:rsidRPr="00E201CA" w:rsidRDefault="00E201CA" w:rsidP="00510493">
            <w:pPr>
              <w:pStyle w:val="31"/>
              <w:tabs>
                <w:tab w:val="left" w:pos="1701"/>
              </w:tabs>
              <w:spacing w:after="0"/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การแก้ไขเปลี่ยนแปลงคำชี้แจงงบประมาณฯ</w:t>
            </w:r>
          </w:p>
          <w:p w:rsidR="00E201CA" w:rsidRPr="00E201CA" w:rsidRDefault="00643F11" w:rsidP="00510493">
            <w:pPr>
              <w:pStyle w:val="31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E201CA"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ค่าครุภัณฑ์</w:t>
            </w:r>
          </w:p>
          <w:p w:rsidR="00E201CA" w:rsidRPr="00E201CA" w:rsidRDefault="00643F11" w:rsidP="00510493">
            <w:pPr>
              <w:pStyle w:val="31"/>
              <w:tabs>
                <w:tab w:val="left" w:pos="170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     </w:t>
            </w:r>
            <w:r w:rsidR="00E201CA"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ครุภัณฑ์การเกษตร</w:t>
            </w:r>
            <w:r w:rsidR="00E201CA"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E201CA"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ตั้งไว้  80,000 บาท</w:t>
            </w:r>
          </w:p>
          <w:p w:rsidR="00E201CA" w:rsidRPr="00E201CA" w:rsidRDefault="00E201CA" w:rsidP="00510493">
            <w:pPr>
              <w:pStyle w:val="31"/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643F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1. เรื่องเดิม </w:t>
            </w:r>
          </w:p>
          <w:p w:rsidR="00E201CA" w:rsidRPr="00E201CA" w:rsidRDefault="00510493" w:rsidP="00510493">
            <w:pPr>
              <w:pStyle w:val="31"/>
              <w:tabs>
                <w:tab w:val="left" w:pos="1560"/>
              </w:tabs>
              <w:spacing w:after="0"/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ายจ่ายประจำปีงบประมาณ พ.ศ.2562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งานกิจการประปา หมวด ค่าครุภัณฑ์ ประเภท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ครุภัณฑ์การเกษตร ตั้งไว้ 80,000</w:t>
            </w:r>
            <w:r w:rsidR="00E201CA" w:rsidRPr="00E201C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43F11" w:rsidRDefault="00643F11" w:rsidP="00510493">
            <w:pPr>
              <w:pStyle w:val="31"/>
              <w:tabs>
                <w:tab w:val="left" w:pos="1560"/>
              </w:tabs>
              <w:spacing w:after="0"/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จัดซื้อปั๊มบาดาล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3HP380V 14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ใบพัด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FRAWKLIN 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1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เครื่อง  เป็นเงิน 30,000 บาท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เพื่อจ่ายเป็นค่าจัดซื้อปั๊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มบาดาล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3HP380V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ใบพัด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FRAWKLIN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643F11" w:rsidRDefault="00643F11" w:rsidP="00510493">
            <w:pPr>
              <w:pStyle w:val="31"/>
              <w:tabs>
                <w:tab w:val="left" w:pos="1560"/>
              </w:tabs>
              <w:spacing w:after="0"/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Cs w:val="16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จัดซื้อเครื่องสูบน้ำแบบหอยโข่ง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เงิน</w:t>
            </w:r>
            <w:r w:rsidR="005476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50,000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เพื่อจ่ายเป็นค่าจัดซื้อเครื่องสูบน้ำแบบหอยโข่ง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มอเตอร์ไฟฟ้า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สามารถสูบน้ำได้ไม่น้อยกว่า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1,130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ลิตรต่อนาที  ขนาด 5 แรงม้า 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ไฟ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เฟส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ท่อส่งไม่น้อยกว่า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3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( 75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มิลลิเมตร)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ส่งน้ำได้สูงไม่น้อยกว่า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13.50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หรือประมาณ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45 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ฟุต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พร้อมอุปกรณ์ประกอบของเครื่องสูบน้ำและของมอเตอร์ไฟฟ้าครบชุดพร้อมใช้งานได้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(</w:t>
            </w:r>
            <w:r w:rsidR="00E201CA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งานกิจการประปา)</w:t>
            </w:r>
            <w:r w:rsidR="00E201CA" w:rsidRPr="00E201CA">
              <w:rPr>
                <w:rFonts w:ascii="TH SarabunIT๙" w:hAnsi="TH SarabunIT๙" w:cs="TH SarabunIT๙"/>
                <w:color w:val="000000"/>
                <w:szCs w:val="16"/>
                <w:cs/>
              </w:rPr>
              <w:t xml:space="preserve"> </w:t>
            </w:r>
          </w:p>
          <w:p w:rsidR="00643F11" w:rsidRDefault="00E201CA" w:rsidP="00510493">
            <w:pPr>
              <w:pStyle w:val="31"/>
              <w:tabs>
                <w:tab w:val="left" w:pos="284"/>
                <w:tab w:val="left" w:pos="851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201CA">
              <w:rPr>
                <w:rFonts w:ascii="TH SarabunIT๙" w:hAnsi="TH SarabunIT๙" w:cs="TH SarabunIT๙"/>
                <w:color w:val="000000"/>
                <w:szCs w:val="16"/>
                <w:cs/>
              </w:rPr>
              <w:t xml:space="preserve"> </w:t>
            </w:r>
            <w:r w:rsidR="00643F11" w:rsidRPr="00643F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643F11" w:rsidRPr="00643F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ข้อเท็จจริง</w:t>
            </w:r>
          </w:p>
          <w:p w:rsidR="00643F11" w:rsidRPr="00643F11" w:rsidRDefault="00643F11" w:rsidP="0054763A">
            <w:pPr>
              <w:pStyle w:val="31"/>
              <w:tabs>
                <w:tab w:val="left" w:pos="284"/>
                <w:tab w:val="left" w:pos="851"/>
              </w:tabs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43F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43F1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องค์การบริหารส่วนตำบลหนองตะไก้ ไม่สามารถดำเนินการจัดซื้อครุภัณฑ์การเกษตรได้ เนื่องจากรายละเอียดคำชี้แจงไม่สามารถดำเนินการจัดซื้อได้</w:t>
            </w:r>
          </w:p>
          <w:p w:rsidR="00643F11" w:rsidRDefault="00643F11" w:rsidP="0054763A">
            <w:pPr>
              <w:tabs>
                <w:tab w:val="left" w:pos="1134"/>
              </w:tabs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F1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ดังนั้น  จึงขออนุมัติสภาองค์การบริหารส่าวนตำบลหนองตะไก้  พิจารณาอนุมัติให้แก้ไขเปลี่ยนแปลงคำชี้แจงงบประมาณใหม่  ดังนี้</w:t>
            </w:r>
          </w:p>
          <w:p w:rsidR="00643F11" w:rsidRDefault="00643F11" w:rsidP="00643F11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43F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643F11" w:rsidRPr="00643F11" w:rsidRDefault="00643F11" w:rsidP="0054763A">
            <w:pPr>
              <w:tabs>
                <w:tab w:val="left" w:pos="1134"/>
              </w:tabs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3F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43F11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ตามข้อบัญญัติงบประมาณร</w:t>
            </w:r>
            <w:r w:rsidR="00510493">
              <w:rPr>
                <w:rFonts w:ascii="TH SarabunIT๙" w:hAnsi="TH SarabunIT๙" w:cs="TH SarabunIT๙"/>
                <w:sz w:val="32"/>
                <w:szCs w:val="32"/>
                <w:cs/>
              </w:rPr>
              <w:t>ายจ่ายประจำปีงบประมาณ พ.ศ.2562</w:t>
            </w:r>
            <w:r w:rsidRPr="0064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งานกิจการประปา หมวด ค่าครุภัณฑ์ ประเภท ครุภัณฑ์การเกษตร ตั้งไว้ 80,000 บาท  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4C477F" w:rsidRDefault="004C477F" w:rsidP="004C477F">
            <w:pPr>
              <w:pStyle w:val="31"/>
              <w:tabs>
                <w:tab w:val="left" w:pos="1560"/>
              </w:tabs>
              <w:spacing w:after="0"/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47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1. </w:t>
            </w:r>
            <w:r w:rsidR="00643F11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จัดซื้อปั๊มบาดาล</w:t>
            </w:r>
            <w:r w:rsidR="00643F11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3HP380V 14 </w:t>
            </w:r>
            <w:r w:rsidR="00643F11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ใบพัด </w:t>
            </w:r>
            <w:r w:rsidR="00643F11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FRAWKLIN  </w:t>
            </w:r>
            <w:r w:rsidR="00643F11"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 1 </w:t>
            </w:r>
            <w:r w:rsidR="00643F1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เครื่อง  เป็นเงิน 30,000 บาท </w:t>
            </w:r>
            <w:r w:rsid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เพื่อจ่ายเป็นค่าจัดซื้อปั๊</w:t>
            </w:r>
            <w:r w:rsidR="00643F1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มบาดาล</w:t>
            </w:r>
            <w:r w:rsid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43F11"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3HP380V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ใบพัด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643F11" w:rsidRDefault="00643F11" w:rsidP="004C477F">
            <w:pPr>
              <w:pStyle w:val="31"/>
              <w:tabs>
                <w:tab w:val="left" w:pos="1560"/>
              </w:tabs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FRAWKLIN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 </w:t>
            </w:r>
            <w:r w:rsidRPr="00E201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643F11" w:rsidRPr="00643F11" w:rsidRDefault="00643F11" w:rsidP="00510493">
            <w:pPr>
              <w:pStyle w:val="31"/>
              <w:tabs>
                <w:tab w:val="left" w:pos="459"/>
              </w:tabs>
              <w:spacing w:after="0"/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Cs w:val="16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    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จัดซื้อเครื่องสูบน้ำแบบหอยโข่ง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50,000 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เพื่อจ่ายเป็นค่าจัดซื้อเครื่องสูบน้ำแบบหอยโข่ง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มอเตอร์ไฟฟ้า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สามารถสูบน้ำได้ไม่น้อยกว่า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1,130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ลิตรต่อนาที  ขนาด 5 แรงม้า 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ไฟ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เฟส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ท่อส่งไม่น้อยกว่า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3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( 75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มิลลิเมตร)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ส่งน้ำได้สูงไม่น้อยกว่า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13.50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หรือประมาณ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45 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ฟุต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พร้อมอุปกรณ์ประกอบของเครื่องสูบน้ำและของมอเตอร์ไฟฟ้าครบชุดพร้อมใช้งานได้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(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งานกิจการประปา)</w:t>
            </w:r>
            <w:r w:rsidRPr="00643F11">
              <w:rPr>
                <w:rFonts w:ascii="TH SarabunIT๙" w:hAnsi="TH SarabunIT๙" w:cs="TH SarabunIT๙"/>
                <w:color w:val="000000"/>
                <w:szCs w:val="16"/>
                <w:cs/>
              </w:rPr>
              <w:t xml:space="preserve">  </w:t>
            </w:r>
          </w:p>
          <w:p w:rsidR="00643F11" w:rsidRPr="00643F11" w:rsidRDefault="00643F11" w:rsidP="00510493">
            <w:pPr>
              <w:pStyle w:val="31"/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643F1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643F11" w:rsidRPr="00643F11" w:rsidRDefault="00643F11" w:rsidP="0054763A">
            <w:pPr>
              <w:pStyle w:val="31"/>
              <w:tabs>
                <w:tab w:val="left" w:pos="1560"/>
              </w:tabs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5700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4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ตามข้อบัญญัติงบประมาณรายจ่ายประจำปีงบประมาณ พ.ศ. 2562 กิจการประปา หมวด ค่าครุภัณฑ์ ประเภท ครุภัณฑ์การเกษตร ตั้งไว้ 80,000 บาท  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43F11" w:rsidRDefault="00643F11" w:rsidP="0054763A">
            <w:pPr>
              <w:spacing w:after="120"/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จัดซื้อปั๊มบาดาล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2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 xml:space="preserve">HP 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250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V 14 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ใบพัด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จำนวน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  1 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เครื่อง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เป็นเงิน 30,000 บาท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จัดซื้อปั๊มบาดาล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2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HP 250V  14 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ใบพัด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 </w:t>
            </w:r>
            <w:r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ท่อส่งน้ำไม่เกิน 2 นิ้ว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 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  <w:p w:rsidR="00510493" w:rsidRPr="00643F11" w:rsidRDefault="00510493" w:rsidP="0054763A">
            <w:pPr>
              <w:spacing w:after="120"/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F0610D" w:rsidRPr="00570006" w:rsidRDefault="00570006" w:rsidP="00510493">
            <w:pPr>
              <w:pStyle w:val="31"/>
              <w:tabs>
                <w:tab w:val="left" w:pos="1134"/>
              </w:tabs>
              <w:spacing w:after="0"/>
              <w:ind w:left="-108" w:right="-108"/>
              <w:jc w:val="thaiDistribute"/>
              <w:rPr>
                <w:rFonts w:ascii="TH SarabunIT๙" w:hAnsi="TH SarabunIT๙" w:cs="TH SarabunIT๙"/>
                <w:color w:val="000000"/>
                <w:szCs w:val="16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 xml:space="preserve">     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จัดซื้อเครื่องสูบน้ำแบบหอยโข่ง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เงิน</w:t>
            </w:r>
            <w:r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50,000  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เพื่อจ่ายเป็นค่าจัดซื้อเครื่องสูบน้ำแบบหอยโข่ง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มอเตอร์ไฟฟ้า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สามารถสูบน้ำได้ไม่น้อยกว่า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1,130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ลิตรต่อนาที  ขนาด 5 แรงม้า 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ไฟ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เฟส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643F11"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ท่อส่งไม่เกิน</w:t>
            </w:r>
            <w:r w:rsidR="00643F11"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 3 </w:t>
            </w:r>
            <w:r w:rsidR="00643F11" w:rsidRPr="00643F1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นิ้ว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ส่งน้ำได้สูงไม่น้อยกว่า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13.50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หรือประมาณ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45 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ฟุต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พร้อมอุปกรณ์ประกอบของเครื่องสูบน้ำและของมอเตอร์ไฟฟ้าครบชุดพร้อมใช้งานได้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(</w:t>
            </w:r>
            <w:r w:rsidR="00643F11" w:rsidRPr="00643F1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งานกิจการประปา)</w:t>
            </w:r>
          </w:p>
        </w:tc>
      </w:tr>
      <w:tr w:rsidR="00F0610D" w:rsidTr="00510493">
        <w:trPr>
          <w:trHeight w:val="331"/>
        </w:trPr>
        <w:tc>
          <w:tcPr>
            <w:tcW w:w="2376" w:type="dxa"/>
          </w:tcPr>
          <w:p w:rsidR="00F0610D" w:rsidRPr="00CC1D54" w:rsidRDefault="00F0610D" w:rsidP="00CC1D54">
            <w:pPr>
              <w:ind w:left="2127" w:right="-25" w:hanging="21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F0610D" w:rsidRPr="001C1D71" w:rsidRDefault="001C1D71" w:rsidP="00510493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700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1D71">
              <w:rPr>
                <w:rFonts w:ascii="TH SarabunPSK" w:hAnsi="TH SarabunPSK" w:cs="TH SarabunPSK"/>
                <w:sz w:val="32"/>
                <w:szCs w:val="32"/>
                <w:cs/>
              </w:rPr>
              <w:t>จึงนำเสนอ สภาองค์การบริหารส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่วนตำบลหนองตะไก้เพื่อโปรดพิจารณ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</w:tr>
      <w:tr w:rsidR="001C1D71" w:rsidTr="00733475">
        <w:trPr>
          <w:trHeight w:val="336"/>
        </w:trPr>
        <w:tc>
          <w:tcPr>
            <w:tcW w:w="2376" w:type="dxa"/>
          </w:tcPr>
          <w:p w:rsidR="001C1D71" w:rsidRPr="001C1D71" w:rsidRDefault="001C1D71" w:rsidP="001C1D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C1D71" w:rsidRPr="00570006" w:rsidRDefault="001C1D71" w:rsidP="001C1D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(นายสุขาติ ตรงกลาง)</w:t>
            </w:r>
          </w:p>
        </w:tc>
        <w:tc>
          <w:tcPr>
            <w:tcW w:w="7230" w:type="dxa"/>
          </w:tcPr>
          <w:p w:rsidR="001C1D71" w:rsidRPr="001C1D71" w:rsidRDefault="001C1D71" w:rsidP="00570006">
            <w:pPr>
              <w:ind w:left="-108"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 ท่านใดมีความเห็นอย่างอื่นอีกหรือไม่ ถ้าไม่มีจะขอมติ</w:t>
            </w:r>
          </w:p>
          <w:p w:rsidR="001C1D71" w:rsidRPr="001C1D71" w:rsidRDefault="001C1D71" w:rsidP="0054763A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1D71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ท่านใดอนุมัติ</w:t>
            </w:r>
            <w:r w:rsidR="00570006" w:rsidRPr="00643F11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แก้ไขเปลี่ยนแปลงคำชี้แจงงบประมาณ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รายจ่าย ประจำปีงบประมาณ  </w:t>
            </w:r>
            <w:r w:rsidR="0000657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2562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(</w:t>
            </w:r>
            <w:r w:rsidR="00570006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งานกิจการประปา</w:t>
            </w:r>
            <w:r w:rsidRPr="001C1D7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)</w:t>
            </w:r>
            <w:r w:rsidRPr="001C1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ยกมือครับ</w:t>
            </w:r>
          </w:p>
        </w:tc>
      </w:tr>
      <w:tr w:rsidR="00570006" w:rsidTr="00733475">
        <w:trPr>
          <w:trHeight w:val="336"/>
        </w:trPr>
        <w:tc>
          <w:tcPr>
            <w:tcW w:w="2376" w:type="dxa"/>
          </w:tcPr>
          <w:p w:rsidR="00570006" w:rsidRPr="001C4ECE" w:rsidRDefault="00570006" w:rsidP="002A6A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230" w:type="dxa"/>
          </w:tcPr>
          <w:p w:rsidR="00570006" w:rsidRPr="001C4ECE" w:rsidRDefault="00570006" w:rsidP="0054763A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เห็นชอบ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คือ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ตรงกลาง ประธานสภาฯ</w:t>
            </w:r>
            <w:r w:rsidR="005476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 คือ 1.นาย</w:t>
            </w:r>
            <w:r w:rsidR="005476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รุ้ง  เจือกระโทก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>5  2.นาย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พิกุลทอง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F77AA1" w:rsidTr="00733475">
        <w:trPr>
          <w:trHeight w:val="336"/>
        </w:trPr>
        <w:tc>
          <w:tcPr>
            <w:tcW w:w="2376" w:type="dxa"/>
          </w:tcPr>
          <w:p w:rsidR="00F77AA1" w:rsidRDefault="00F77AA1" w:rsidP="00F77AA1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7230" w:type="dxa"/>
          </w:tcPr>
          <w:p w:rsidR="00F77AA1" w:rsidRPr="00F77AA1" w:rsidRDefault="00F77AA1" w:rsidP="00F77AA1">
            <w:pPr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3C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F77AA1" w:rsidTr="00733475">
        <w:trPr>
          <w:trHeight w:val="336"/>
        </w:trPr>
        <w:tc>
          <w:tcPr>
            <w:tcW w:w="2376" w:type="dxa"/>
          </w:tcPr>
          <w:p w:rsidR="00F77AA1" w:rsidRPr="00570006" w:rsidRDefault="00F77AA1" w:rsidP="00F77A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77AA1" w:rsidRPr="00570006" w:rsidRDefault="00F77AA1" w:rsidP="00F77A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230" w:type="dxa"/>
          </w:tcPr>
          <w:p w:rsidR="0054763A" w:rsidRPr="00570006" w:rsidRDefault="00F77AA1" w:rsidP="00510493">
            <w:pPr>
              <w:ind w:left="-108" w:righ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</w:t>
            </w:r>
            <w:r w:rsidR="0051049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องอื่นๆเพิ่มเติมหรือไม่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ขอเชิญครับ</w:t>
            </w:r>
          </w:p>
        </w:tc>
      </w:tr>
      <w:tr w:rsidR="008F2693" w:rsidTr="00733475">
        <w:trPr>
          <w:trHeight w:val="336"/>
        </w:trPr>
        <w:tc>
          <w:tcPr>
            <w:tcW w:w="2376" w:type="dxa"/>
          </w:tcPr>
          <w:p w:rsidR="008F2693" w:rsidRPr="00570006" w:rsidRDefault="008F2693" w:rsidP="008F269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30" w:type="dxa"/>
          </w:tcPr>
          <w:p w:rsidR="008F2693" w:rsidRPr="00510493" w:rsidRDefault="008F2693" w:rsidP="00510493">
            <w:pPr>
              <w:ind w:left="-108" w:righ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570006"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 เพิ่มเติมหรือไม่  ขอเชิญครับ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ผมขอขอบคุณท่านสมาชิก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สภาฯ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</w:t>
            </w:r>
            <w:r w:rsidR="0057000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อบต. พร้อมทั้งคณะผู้บริหาร  หัวหน้าส่วนราชการและผู้เข้าร่วมประชุมทุกท่าน ที่เสียสละเวลาอันมีค่าของท่านเข้าร่วมการประชุมสภา อบต.หนองตะไก้  จนการประชุมสำเร็จลุล่วงไปได้ด้วยดีขอขอบคุณครับ</w:t>
            </w:r>
          </w:p>
        </w:tc>
      </w:tr>
    </w:tbl>
    <w:p w:rsidR="00BD5336" w:rsidRPr="008F2693" w:rsidRDefault="00BD5336" w:rsidP="00BD533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26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="008F2693" w:rsidRPr="008F2693">
        <w:rPr>
          <w:rFonts w:ascii="TH SarabunIT๙" w:hAnsi="TH SarabunIT๙" w:cs="TH SarabunIT๙"/>
          <w:b/>
          <w:bCs/>
          <w:sz w:val="32"/>
          <w:szCs w:val="32"/>
          <w:cs/>
        </w:rPr>
        <w:t>14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F2693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8F26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D5336" w:rsidRPr="008F2693" w:rsidRDefault="00BD5336" w:rsidP="00BD53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ab/>
      </w:r>
    </w:p>
    <w:p w:rsidR="00BD5336" w:rsidRPr="008F2693" w:rsidRDefault="00BD5336" w:rsidP="00BD533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</w:rPr>
        <w:t xml:space="preserve">                         (</w:t>
      </w:r>
      <w:r w:rsidRPr="008F269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2693">
        <w:rPr>
          <w:rFonts w:ascii="TH SarabunIT๙" w:hAnsi="TH SarabunIT๙" w:cs="TH SarabunIT๙"/>
          <w:sz w:val="32"/>
          <w:szCs w:val="32"/>
        </w:rPr>
        <w:t xml:space="preserve">)  </w:t>
      </w:r>
      <w:r w:rsidRPr="004C477F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r w:rsidR="0057000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F2693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BD5336" w:rsidRPr="008F2693" w:rsidRDefault="00BD5336" w:rsidP="00BD5336">
      <w:pPr>
        <w:tabs>
          <w:tab w:val="left" w:pos="1985"/>
        </w:tabs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</w:rPr>
        <w:t>(</w:t>
      </w:r>
      <w:r w:rsidRPr="008F2693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Pr="008F2693">
        <w:rPr>
          <w:rFonts w:ascii="TH SarabunIT๙" w:hAnsi="TH SarabunIT๙" w:cs="TH SarabunIT๙"/>
          <w:sz w:val="32"/>
          <w:szCs w:val="32"/>
        </w:rPr>
        <w:t>)</w:t>
      </w:r>
    </w:p>
    <w:p w:rsidR="00BD5336" w:rsidRPr="008F2693" w:rsidRDefault="00BD5336" w:rsidP="00BD5336">
      <w:pPr>
        <w:pStyle w:val="4"/>
        <w:tabs>
          <w:tab w:val="left" w:pos="1985"/>
        </w:tabs>
        <w:spacing w:before="0" w:after="0"/>
        <w:ind w:right="-45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F269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เลขานุการสภาองค์การบริหารส่วนตำบล</w:t>
      </w:r>
      <w:r w:rsidRPr="008F269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หนองตะไก้</w:t>
      </w:r>
    </w:p>
    <w:p w:rsidR="00BD5336" w:rsidRPr="008F2693" w:rsidRDefault="00BD5336" w:rsidP="008F2693">
      <w:pPr>
        <w:ind w:right="-43"/>
        <w:rPr>
          <w:rFonts w:ascii="TH SarabunIT๙" w:hAnsi="TH SarabunIT๙" w:cs="TH SarabunIT๙"/>
          <w:sz w:val="32"/>
          <w:szCs w:val="32"/>
        </w:rPr>
      </w:pP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 xml:space="preserve">                         (ลงชื่อ)  </w:t>
      </w:r>
      <w:r w:rsidRPr="004C477F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8F2693">
        <w:rPr>
          <w:rFonts w:ascii="TH SarabunIT๙" w:hAnsi="TH SarabunIT๙" w:cs="TH SarabunIT๙"/>
          <w:sz w:val="32"/>
          <w:szCs w:val="32"/>
          <w:cs/>
        </w:rPr>
        <w:t xml:space="preserve">  ผู้ตรวจรายงานการประชุม</w:t>
      </w: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3</w:t>
      </w: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 xml:space="preserve">                       (ลงชื่อ)  </w:t>
      </w:r>
      <w:r w:rsidRPr="004C477F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  ชิดดีนอก</w:t>
      </w:r>
      <w:r w:rsidRPr="008F2693">
        <w:rPr>
          <w:rFonts w:ascii="TH SarabunIT๙" w:hAnsi="TH SarabunIT๙" w:cs="TH SarabunIT๙"/>
          <w:sz w:val="32"/>
          <w:szCs w:val="32"/>
          <w:cs/>
        </w:rPr>
        <w:t xml:space="preserve">  ผู้ตรวจรายงานการประชุม</w:t>
      </w: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>(นายพงษ์ศิริ  ชิดดีนอก)</w:t>
      </w:r>
    </w:p>
    <w:p w:rsidR="00BD5336" w:rsidRPr="008F2693" w:rsidRDefault="00BD5336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8F2693" w:rsidRPr="008F2693" w:rsidRDefault="008F2693" w:rsidP="00BD5336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8F2693" w:rsidRPr="008F269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2A6A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F2693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2A6A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477F">
        <w:rPr>
          <w:rFonts w:ascii="TH SarabunIT๙" w:hAnsi="TH SarabunIT๙" w:cs="TH SarabunIT๙"/>
          <w:i/>
          <w:iCs/>
          <w:sz w:val="32"/>
          <w:szCs w:val="32"/>
          <w:cs/>
        </w:rPr>
        <w:t>ชะม้าย   ศรีเกาะ</w:t>
      </w:r>
      <w:r w:rsidRPr="008F2693">
        <w:rPr>
          <w:rFonts w:ascii="TH SarabunIT๙" w:hAnsi="TH SarabunIT๙" w:cs="TH SarabunIT๙"/>
          <w:sz w:val="32"/>
          <w:szCs w:val="32"/>
          <w:cs/>
        </w:rPr>
        <w:t xml:space="preserve">    ผู้ตรวจรายงานการประชุม</w:t>
      </w:r>
    </w:p>
    <w:p w:rsidR="008F2693" w:rsidRPr="008F269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>(</w:t>
      </w:r>
      <w:r w:rsidR="002A6A95">
        <w:rPr>
          <w:rFonts w:ascii="TH SarabunIT๙" w:hAnsi="TH SarabunIT๙" w:cs="TH SarabunIT๙" w:hint="cs"/>
          <w:sz w:val="32"/>
          <w:szCs w:val="32"/>
          <w:cs/>
        </w:rPr>
        <w:t xml:space="preserve">นางชะม้าย  </w:t>
      </w:r>
      <w:r>
        <w:rPr>
          <w:rFonts w:ascii="TH SarabunIT๙" w:hAnsi="TH SarabunIT๙" w:cs="TH SarabunIT๙"/>
          <w:sz w:val="32"/>
          <w:szCs w:val="32"/>
          <w:cs/>
        </w:rPr>
        <w:t>ศรีเกาะ</w:t>
      </w:r>
      <w:r w:rsidRPr="008F2693">
        <w:rPr>
          <w:rFonts w:ascii="TH SarabunIT๙" w:hAnsi="TH SarabunIT๙" w:cs="TH SarabunIT๙"/>
          <w:sz w:val="32"/>
          <w:szCs w:val="32"/>
          <w:cs/>
        </w:rPr>
        <w:t>)</w:t>
      </w:r>
    </w:p>
    <w:p w:rsidR="008F2693" w:rsidRPr="008F2693" w:rsidRDefault="008F2693" w:rsidP="008F2693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8F2693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สมาชิกสภาองค์การบริหารส่วนตำบลหนองตะไก้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BD5336" w:rsidRPr="008F2693" w:rsidRDefault="00BD5336" w:rsidP="00510493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BD5336" w:rsidRPr="008F2693" w:rsidRDefault="00BD5336" w:rsidP="00BD533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8F2693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8F2693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8F2693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="0057000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4C477F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8F2693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57000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8F2693">
        <w:rPr>
          <w:rFonts w:ascii="TH SarabunIT๙" w:eastAsia="Angsana New" w:hAnsi="TH SarabunIT๙" w:cs="TH SarabunIT๙"/>
          <w:sz w:val="32"/>
          <w:szCs w:val="32"/>
          <w:cs/>
        </w:rPr>
        <w:t>ผู้รับรองรายงานการประชุม</w:t>
      </w:r>
    </w:p>
    <w:p w:rsidR="00BD5336" w:rsidRPr="008F2693" w:rsidRDefault="00570006" w:rsidP="00BD5336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</w:t>
      </w:r>
      <w:r w:rsidR="00BD5336" w:rsidRPr="008F2693">
        <w:rPr>
          <w:rFonts w:ascii="TH SarabunIT๙" w:eastAsia="Angsana New" w:hAnsi="TH SarabunIT๙" w:cs="TH SarabunIT๙"/>
          <w:sz w:val="32"/>
          <w:szCs w:val="32"/>
        </w:rPr>
        <w:t>(</w:t>
      </w:r>
      <w:r w:rsidR="00BD5336" w:rsidRPr="008F2693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="00BD5336" w:rsidRPr="008F2693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8B1FF3" w:rsidRDefault="00BD5336" w:rsidP="00BD5336">
      <w:pPr>
        <w:rPr>
          <w:rFonts w:ascii="TH SarabunIT๙" w:hAnsi="TH SarabunIT๙" w:cs="TH SarabunIT๙"/>
        </w:rPr>
      </w:pPr>
      <w:r w:rsidRPr="008F2693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4C477F" w:rsidRPr="00477640" w:rsidRDefault="004C477F" w:rsidP="004C477F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lastRenderedPageBreak/>
        <w:t>การรับรองรายงานการประชุม</w:t>
      </w:r>
    </w:p>
    <w:p w:rsidR="004C477F" w:rsidRPr="00477640" w:rsidRDefault="004C477F" w:rsidP="004C477F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4C477F" w:rsidRPr="00467E7F" w:rsidRDefault="004C477F" w:rsidP="004C477F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  <w:r w:rsidRPr="004C477F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มีมติรับรองรายงานการประชุมสภา</w:t>
      </w:r>
      <w:r w:rsidRPr="004C4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47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</w:t>
      </w:r>
      <w:r w:rsidRPr="004C47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C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C47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4C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4C47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77640">
        <w:rPr>
          <w:rFonts w:ascii="TH SarabunIT๙" w:hAnsi="TH SarabunIT๙" w:cs="TH SarabunIT๙"/>
          <w:sz w:val="32"/>
          <w:szCs w:val="32"/>
        </w:rPr>
        <w:t xml:space="preserve"> 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วิ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776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4C477F" w:rsidRPr="00477640" w:rsidRDefault="004C477F" w:rsidP="004C477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4C477F" w:rsidRPr="004C477F" w:rsidRDefault="004C477F" w:rsidP="004C477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4C477F" w:rsidRPr="00C17CC1" w:rsidRDefault="004C477F" w:rsidP="004C477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4C477F" w:rsidRPr="00477640" w:rsidRDefault="004C477F" w:rsidP="004C477F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Pr="004E2959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</w:p>
    <w:p w:rsidR="004C477F" w:rsidRPr="00477640" w:rsidRDefault="004C477F" w:rsidP="004C477F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bookmarkStart w:id="0" w:name="_GoBack"/>
      <w:bookmarkEnd w:id="0"/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4C477F" w:rsidRPr="00477640" w:rsidRDefault="004C477F" w:rsidP="004C477F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4C477F" w:rsidRPr="00F81853" w:rsidRDefault="004C477F" w:rsidP="004C477F">
      <w:pPr>
        <w:rPr>
          <w:rFonts w:ascii="TH SarabunIT๙" w:hAnsi="TH SarabunIT๙" w:cs="TH SarabunIT๙"/>
          <w:cs/>
        </w:rPr>
      </w:pPr>
    </w:p>
    <w:p w:rsidR="004C477F" w:rsidRPr="004C477F" w:rsidRDefault="004C477F" w:rsidP="00BD5336">
      <w:pPr>
        <w:rPr>
          <w:rFonts w:ascii="TH SarabunIT๙" w:hAnsi="TH SarabunIT๙" w:cs="TH SarabunIT๙" w:hint="cs"/>
          <w:cs/>
        </w:rPr>
      </w:pPr>
    </w:p>
    <w:sectPr w:rsidR="004C477F" w:rsidRPr="004C477F" w:rsidSect="00AD19CC">
      <w:headerReference w:type="default" r:id="rId8"/>
      <w:pgSz w:w="11906" w:h="16838"/>
      <w:pgMar w:top="851" w:right="1416" w:bottom="709" w:left="1440" w:header="708" w:footer="708" w:gutter="0"/>
      <w:pgNumType w:fmt="thaiNumbers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FF" w:rsidRDefault="00CB13FF" w:rsidP="00AD19CC">
      <w:r>
        <w:separator/>
      </w:r>
    </w:p>
  </w:endnote>
  <w:endnote w:type="continuationSeparator" w:id="0">
    <w:p w:rsidR="00CB13FF" w:rsidRDefault="00CB13FF" w:rsidP="00AD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FF" w:rsidRDefault="00CB13FF" w:rsidP="00AD19CC">
      <w:r>
        <w:separator/>
      </w:r>
    </w:p>
  </w:footnote>
  <w:footnote w:type="continuationSeparator" w:id="0">
    <w:p w:rsidR="00CB13FF" w:rsidRDefault="00CB13FF" w:rsidP="00AD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3999"/>
      <w:docPartObj>
        <w:docPartGallery w:val="Page Numbers (Top of Page)"/>
        <w:docPartUnique/>
      </w:docPartObj>
    </w:sdtPr>
    <w:sdtEndPr/>
    <w:sdtContent>
      <w:p w:rsidR="00841347" w:rsidRDefault="00841347" w:rsidP="0000657D">
        <w:pPr>
          <w:pStyle w:val="aa"/>
          <w:jc w:val="right"/>
        </w:pPr>
        <w:r w:rsidRPr="00AD19CC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AD19CC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AD19CC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4C477F" w:rsidRPr="004C477F">
          <w:rPr>
            <w:rFonts w:ascii="TH SarabunIT๙" w:hAnsi="TH SarabunIT๙" w:cs="TH SarabunIT๙"/>
            <w:b/>
            <w:bCs/>
            <w:noProof/>
            <w:sz w:val="32"/>
            <w:szCs w:val="32"/>
            <w:cs/>
            <w:lang w:val="th-TH"/>
          </w:rPr>
          <w:t>๑๕</w:t>
        </w:r>
        <w:r w:rsidRPr="00AD19CC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:rsidR="00841347" w:rsidRDefault="008413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3F"/>
    <w:multiLevelType w:val="hybridMultilevel"/>
    <w:tmpl w:val="61EE8072"/>
    <w:lvl w:ilvl="0" w:tplc="35241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5A542C"/>
    <w:multiLevelType w:val="hybridMultilevel"/>
    <w:tmpl w:val="46488ABC"/>
    <w:lvl w:ilvl="0" w:tplc="831674C0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8CB1502"/>
    <w:multiLevelType w:val="hybridMultilevel"/>
    <w:tmpl w:val="55448818"/>
    <w:lvl w:ilvl="0" w:tplc="1DAA54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F069D2"/>
    <w:multiLevelType w:val="hybridMultilevel"/>
    <w:tmpl w:val="DD6C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A7BF6"/>
    <w:multiLevelType w:val="hybridMultilevel"/>
    <w:tmpl w:val="A2EA5A58"/>
    <w:lvl w:ilvl="0" w:tplc="C9DA5D7A">
      <w:start w:val="2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63220AC"/>
    <w:multiLevelType w:val="hybridMultilevel"/>
    <w:tmpl w:val="89B8EAA4"/>
    <w:lvl w:ilvl="0" w:tplc="07CCA0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7195E0B"/>
    <w:multiLevelType w:val="hybridMultilevel"/>
    <w:tmpl w:val="AFA25024"/>
    <w:lvl w:ilvl="0" w:tplc="93828F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9E474F6"/>
    <w:multiLevelType w:val="hybridMultilevel"/>
    <w:tmpl w:val="F64EB1A2"/>
    <w:lvl w:ilvl="0" w:tplc="FFECC9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E1E0BB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B0C3FD1"/>
    <w:multiLevelType w:val="hybridMultilevel"/>
    <w:tmpl w:val="29C4BFEE"/>
    <w:lvl w:ilvl="0" w:tplc="C3764164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1BFD6673"/>
    <w:multiLevelType w:val="hybridMultilevel"/>
    <w:tmpl w:val="38B4A8BE"/>
    <w:lvl w:ilvl="0" w:tplc="9660486E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1F816155"/>
    <w:multiLevelType w:val="hybridMultilevel"/>
    <w:tmpl w:val="FE3256EE"/>
    <w:lvl w:ilvl="0" w:tplc="A7DAD07E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1FDB3938"/>
    <w:multiLevelType w:val="hybridMultilevel"/>
    <w:tmpl w:val="34DC33BC"/>
    <w:lvl w:ilvl="0" w:tplc="291C63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F7033"/>
    <w:multiLevelType w:val="hybridMultilevel"/>
    <w:tmpl w:val="6EA060CA"/>
    <w:lvl w:ilvl="0" w:tplc="2B3AC912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1B27457"/>
    <w:multiLevelType w:val="hybridMultilevel"/>
    <w:tmpl w:val="2C9245D8"/>
    <w:lvl w:ilvl="0" w:tplc="0856405A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4">
    <w:nsid w:val="22071570"/>
    <w:multiLevelType w:val="multilevel"/>
    <w:tmpl w:val="84F8BE0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15">
    <w:nsid w:val="232D3F13"/>
    <w:multiLevelType w:val="hybridMultilevel"/>
    <w:tmpl w:val="600E51AC"/>
    <w:lvl w:ilvl="0" w:tplc="ABBCE95E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29E5692A"/>
    <w:multiLevelType w:val="hybridMultilevel"/>
    <w:tmpl w:val="9B0EFD38"/>
    <w:lvl w:ilvl="0" w:tplc="2A9E7748">
      <w:start w:val="1"/>
      <w:numFmt w:val="decimal"/>
      <w:lvlText w:val="%1."/>
      <w:lvlJc w:val="left"/>
      <w:pPr>
        <w:ind w:left="69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40A20D5"/>
    <w:multiLevelType w:val="hybridMultilevel"/>
    <w:tmpl w:val="C0B8F14C"/>
    <w:lvl w:ilvl="0" w:tplc="A83EEA5E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>
    <w:nsid w:val="3C42649A"/>
    <w:multiLevelType w:val="hybridMultilevel"/>
    <w:tmpl w:val="CD5E4734"/>
    <w:lvl w:ilvl="0" w:tplc="97E0F49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02F09ED"/>
    <w:multiLevelType w:val="hybridMultilevel"/>
    <w:tmpl w:val="FCD29B22"/>
    <w:lvl w:ilvl="0" w:tplc="6A467F7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182758"/>
    <w:multiLevelType w:val="hybridMultilevel"/>
    <w:tmpl w:val="882461E6"/>
    <w:lvl w:ilvl="0" w:tplc="29EC976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>
    <w:nsid w:val="43AD7B0E"/>
    <w:multiLevelType w:val="hybridMultilevel"/>
    <w:tmpl w:val="23FCF8AC"/>
    <w:lvl w:ilvl="0" w:tplc="1D4AE9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5A51BC4"/>
    <w:multiLevelType w:val="hybridMultilevel"/>
    <w:tmpl w:val="B374E196"/>
    <w:lvl w:ilvl="0" w:tplc="57A48C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4E055A1A"/>
    <w:multiLevelType w:val="hybridMultilevel"/>
    <w:tmpl w:val="0234D15A"/>
    <w:lvl w:ilvl="0" w:tplc="88849D6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2006B"/>
    <w:multiLevelType w:val="hybridMultilevel"/>
    <w:tmpl w:val="CD26B8B0"/>
    <w:lvl w:ilvl="0" w:tplc="C88AFE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50EC4197"/>
    <w:multiLevelType w:val="multilevel"/>
    <w:tmpl w:val="23D4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6">
    <w:nsid w:val="519D2D26"/>
    <w:multiLevelType w:val="hybridMultilevel"/>
    <w:tmpl w:val="C0C86B6C"/>
    <w:lvl w:ilvl="0" w:tplc="DE5050B6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7">
    <w:nsid w:val="56A41712"/>
    <w:multiLevelType w:val="hybridMultilevel"/>
    <w:tmpl w:val="8852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E162F"/>
    <w:multiLevelType w:val="hybridMultilevel"/>
    <w:tmpl w:val="93247A88"/>
    <w:lvl w:ilvl="0" w:tplc="54083B9E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60363D76"/>
    <w:multiLevelType w:val="hybridMultilevel"/>
    <w:tmpl w:val="C3FC43C8"/>
    <w:lvl w:ilvl="0" w:tplc="CB6C74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F15368"/>
    <w:multiLevelType w:val="hybridMultilevel"/>
    <w:tmpl w:val="CED0C004"/>
    <w:lvl w:ilvl="0" w:tplc="65AC0D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4322CAD"/>
    <w:multiLevelType w:val="hybridMultilevel"/>
    <w:tmpl w:val="846499AA"/>
    <w:lvl w:ilvl="0" w:tplc="43BC0CA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65070D88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8247F4E"/>
    <w:multiLevelType w:val="hybridMultilevel"/>
    <w:tmpl w:val="47FC118E"/>
    <w:lvl w:ilvl="0" w:tplc="71568E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9066926"/>
    <w:multiLevelType w:val="hybridMultilevel"/>
    <w:tmpl w:val="57E21006"/>
    <w:lvl w:ilvl="0" w:tplc="2452B7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>
    <w:nsid w:val="69DF5303"/>
    <w:multiLevelType w:val="hybridMultilevel"/>
    <w:tmpl w:val="7972AC36"/>
    <w:lvl w:ilvl="0" w:tplc="13F64B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>
    <w:nsid w:val="6A772087"/>
    <w:multiLevelType w:val="hybridMultilevel"/>
    <w:tmpl w:val="CFA69138"/>
    <w:lvl w:ilvl="0" w:tplc="7F8A2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C9B5215"/>
    <w:multiLevelType w:val="hybridMultilevel"/>
    <w:tmpl w:val="276CB4A2"/>
    <w:lvl w:ilvl="0" w:tplc="2A68332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8">
    <w:nsid w:val="6D8E2424"/>
    <w:multiLevelType w:val="hybridMultilevel"/>
    <w:tmpl w:val="539E5B76"/>
    <w:lvl w:ilvl="0" w:tplc="1618F5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>
    <w:nsid w:val="6FEB6080"/>
    <w:multiLevelType w:val="hybridMultilevel"/>
    <w:tmpl w:val="01BCD7AC"/>
    <w:lvl w:ilvl="0" w:tplc="4DAE66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>
    <w:nsid w:val="75103AC5"/>
    <w:multiLevelType w:val="hybridMultilevel"/>
    <w:tmpl w:val="27B83300"/>
    <w:lvl w:ilvl="0" w:tplc="6288797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1">
    <w:nsid w:val="760916D6"/>
    <w:multiLevelType w:val="hybridMultilevel"/>
    <w:tmpl w:val="B386B96C"/>
    <w:lvl w:ilvl="0" w:tplc="6812E22E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>
    <w:nsid w:val="7A6243C4"/>
    <w:multiLevelType w:val="hybridMultilevel"/>
    <w:tmpl w:val="A0BE33EA"/>
    <w:lvl w:ilvl="0" w:tplc="9306B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DA91277"/>
    <w:multiLevelType w:val="hybridMultilevel"/>
    <w:tmpl w:val="2A487E3C"/>
    <w:lvl w:ilvl="0" w:tplc="0C4868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9"/>
  </w:num>
  <w:num w:numId="5">
    <w:abstractNumId w:val="36"/>
  </w:num>
  <w:num w:numId="6">
    <w:abstractNumId w:val="0"/>
  </w:num>
  <w:num w:numId="7">
    <w:abstractNumId w:val="20"/>
  </w:num>
  <w:num w:numId="8">
    <w:abstractNumId w:val="34"/>
  </w:num>
  <w:num w:numId="9">
    <w:abstractNumId w:val="4"/>
  </w:num>
  <w:num w:numId="10">
    <w:abstractNumId w:val="24"/>
  </w:num>
  <w:num w:numId="11">
    <w:abstractNumId w:val="35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1"/>
  </w:num>
  <w:num w:numId="16">
    <w:abstractNumId w:val="15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8"/>
  </w:num>
  <w:num w:numId="22">
    <w:abstractNumId w:val="1"/>
  </w:num>
  <w:num w:numId="23">
    <w:abstractNumId w:val="17"/>
  </w:num>
  <w:num w:numId="24">
    <w:abstractNumId w:val="37"/>
  </w:num>
  <w:num w:numId="25">
    <w:abstractNumId w:val="25"/>
  </w:num>
  <w:num w:numId="26">
    <w:abstractNumId w:val="27"/>
  </w:num>
  <w:num w:numId="27">
    <w:abstractNumId w:val="3"/>
  </w:num>
  <w:num w:numId="28">
    <w:abstractNumId w:val="2"/>
  </w:num>
  <w:num w:numId="29">
    <w:abstractNumId w:val="21"/>
  </w:num>
  <w:num w:numId="30">
    <w:abstractNumId w:val="38"/>
  </w:num>
  <w:num w:numId="31">
    <w:abstractNumId w:val="43"/>
  </w:num>
  <w:num w:numId="32">
    <w:abstractNumId w:val="6"/>
  </w:num>
  <w:num w:numId="33">
    <w:abstractNumId w:val="33"/>
  </w:num>
  <w:num w:numId="34">
    <w:abstractNumId w:val="26"/>
  </w:num>
  <w:num w:numId="35">
    <w:abstractNumId w:val="13"/>
  </w:num>
  <w:num w:numId="36">
    <w:abstractNumId w:val="42"/>
  </w:num>
  <w:num w:numId="37">
    <w:abstractNumId w:val="32"/>
  </w:num>
  <w:num w:numId="38">
    <w:abstractNumId w:val="22"/>
  </w:num>
  <w:num w:numId="39">
    <w:abstractNumId w:val="30"/>
  </w:num>
  <w:num w:numId="40">
    <w:abstractNumId w:val="16"/>
  </w:num>
  <w:num w:numId="41">
    <w:abstractNumId w:val="18"/>
  </w:num>
  <w:num w:numId="42">
    <w:abstractNumId w:val="41"/>
  </w:num>
  <w:num w:numId="43">
    <w:abstractNumId w:val="39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5336"/>
    <w:rsid w:val="0000657D"/>
    <w:rsid w:val="00006C26"/>
    <w:rsid w:val="00013C75"/>
    <w:rsid w:val="00016A07"/>
    <w:rsid w:val="00033C53"/>
    <w:rsid w:val="000465C7"/>
    <w:rsid w:val="00057E39"/>
    <w:rsid w:val="00070255"/>
    <w:rsid w:val="00073A8E"/>
    <w:rsid w:val="00083EE3"/>
    <w:rsid w:val="00087773"/>
    <w:rsid w:val="000B636C"/>
    <w:rsid w:val="000B713F"/>
    <w:rsid w:val="000D4396"/>
    <w:rsid w:val="000D48A1"/>
    <w:rsid w:val="000E766C"/>
    <w:rsid w:val="000F28D8"/>
    <w:rsid w:val="000F7709"/>
    <w:rsid w:val="001041DD"/>
    <w:rsid w:val="001514A4"/>
    <w:rsid w:val="0016095B"/>
    <w:rsid w:val="00175016"/>
    <w:rsid w:val="001B4AEC"/>
    <w:rsid w:val="001B55BA"/>
    <w:rsid w:val="001C0737"/>
    <w:rsid w:val="001C1A2F"/>
    <w:rsid w:val="001C1D71"/>
    <w:rsid w:val="001C2FB5"/>
    <w:rsid w:val="001D0B5E"/>
    <w:rsid w:val="00204208"/>
    <w:rsid w:val="0021385D"/>
    <w:rsid w:val="002162AA"/>
    <w:rsid w:val="002172D7"/>
    <w:rsid w:val="00223492"/>
    <w:rsid w:val="002467EA"/>
    <w:rsid w:val="00263B47"/>
    <w:rsid w:val="00273B5E"/>
    <w:rsid w:val="00275628"/>
    <w:rsid w:val="002847AF"/>
    <w:rsid w:val="002978D1"/>
    <w:rsid w:val="002A6A95"/>
    <w:rsid w:val="002B5814"/>
    <w:rsid w:val="002D38AF"/>
    <w:rsid w:val="002F34AD"/>
    <w:rsid w:val="002F4B9A"/>
    <w:rsid w:val="002F5DB5"/>
    <w:rsid w:val="002F68C7"/>
    <w:rsid w:val="00307207"/>
    <w:rsid w:val="00343341"/>
    <w:rsid w:val="00357250"/>
    <w:rsid w:val="00385EC7"/>
    <w:rsid w:val="003867D7"/>
    <w:rsid w:val="003A54F0"/>
    <w:rsid w:val="003B0BFE"/>
    <w:rsid w:val="003B0ED4"/>
    <w:rsid w:val="003B4B1C"/>
    <w:rsid w:val="003B4DAC"/>
    <w:rsid w:val="003B7726"/>
    <w:rsid w:val="003C1A4C"/>
    <w:rsid w:val="003C5CB3"/>
    <w:rsid w:val="003C7B3B"/>
    <w:rsid w:val="003D76D3"/>
    <w:rsid w:val="003D7F11"/>
    <w:rsid w:val="003E4400"/>
    <w:rsid w:val="003F142B"/>
    <w:rsid w:val="003F3198"/>
    <w:rsid w:val="0044011F"/>
    <w:rsid w:val="00440876"/>
    <w:rsid w:val="00455C2B"/>
    <w:rsid w:val="00455DC3"/>
    <w:rsid w:val="00455DFD"/>
    <w:rsid w:val="00463FA1"/>
    <w:rsid w:val="00476E32"/>
    <w:rsid w:val="00482260"/>
    <w:rsid w:val="0048395D"/>
    <w:rsid w:val="00490041"/>
    <w:rsid w:val="00493657"/>
    <w:rsid w:val="0049379F"/>
    <w:rsid w:val="00493820"/>
    <w:rsid w:val="004A1F47"/>
    <w:rsid w:val="004B08F4"/>
    <w:rsid w:val="004C3EBA"/>
    <w:rsid w:val="004C477F"/>
    <w:rsid w:val="004C5A77"/>
    <w:rsid w:val="004D72F4"/>
    <w:rsid w:val="004F6F4D"/>
    <w:rsid w:val="00510493"/>
    <w:rsid w:val="005236E9"/>
    <w:rsid w:val="0054763A"/>
    <w:rsid w:val="00554519"/>
    <w:rsid w:val="00570006"/>
    <w:rsid w:val="00573FAF"/>
    <w:rsid w:val="00575A25"/>
    <w:rsid w:val="00585A86"/>
    <w:rsid w:val="00587CDD"/>
    <w:rsid w:val="005A21E7"/>
    <w:rsid w:val="005A30D7"/>
    <w:rsid w:val="005F4BA1"/>
    <w:rsid w:val="00632743"/>
    <w:rsid w:val="0063512E"/>
    <w:rsid w:val="0063674B"/>
    <w:rsid w:val="00643F11"/>
    <w:rsid w:val="00656796"/>
    <w:rsid w:val="006757C0"/>
    <w:rsid w:val="0068588F"/>
    <w:rsid w:val="00696050"/>
    <w:rsid w:val="00697798"/>
    <w:rsid w:val="006A6A52"/>
    <w:rsid w:val="006B1799"/>
    <w:rsid w:val="006D20FD"/>
    <w:rsid w:val="00703176"/>
    <w:rsid w:val="00710044"/>
    <w:rsid w:val="00716647"/>
    <w:rsid w:val="00721D7D"/>
    <w:rsid w:val="00733475"/>
    <w:rsid w:val="007374DE"/>
    <w:rsid w:val="0074169B"/>
    <w:rsid w:val="0077249C"/>
    <w:rsid w:val="007A70FC"/>
    <w:rsid w:val="007B2050"/>
    <w:rsid w:val="007B2BBE"/>
    <w:rsid w:val="007B4A11"/>
    <w:rsid w:val="007B6790"/>
    <w:rsid w:val="007D22B1"/>
    <w:rsid w:val="007D5CEF"/>
    <w:rsid w:val="007D6845"/>
    <w:rsid w:val="007D7599"/>
    <w:rsid w:val="007F29A7"/>
    <w:rsid w:val="007F7578"/>
    <w:rsid w:val="007F76DB"/>
    <w:rsid w:val="00824F24"/>
    <w:rsid w:val="008335C2"/>
    <w:rsid w:val="00841347"/>
    <w:rsid w:val="008539DD"/>
    <w:rsid w:val="00856D77"/>
    <w:rsid w:val="00862577"/>
    <w:rsid w:val="0086781F"/>
    <w:rsid w:val="008742DF"/>
    <w:rsid w:val="00877D7E"/>
    <w:rsid w:val="00883EC3"/>
    <w:rsid w:val="008840B2"/>
    <w:rsid w:val="008B0B5A"/>
    <w:rsid w:val="008B1FF3"/>
    <w:rsid w:val="008C01FC"/>
    <w:rsid w:val="008E2EE3"/>
    <w:rsid w:val="008F0964"/>
    <w:rsid w:val="008F2693"/>
    <w:rsid w:val="00912743"/>
    <w:rsid w:val="00917064"/>
    <w:rsid w:val="00934C84"/>
    <w:rsid w:val="00946D97"/>
    <w:rsid w:val="0095176B"/>
    <w:rsid w:val="009601DE"/>
    <w:rsid w:val="009616CF"/>
    <w:rsid w:val="00964C87"/>
    <w:rsid w:val="009748C6"/>
    <w:rsid w:val="009B0694"/>
    <w:rsid w:val="009B17F1"/>
    <w:rsid w:val="009C0BA9"/>
    <w:rsid w:val="009D02A2"/>
    <w:rsid w:val="009F1536"/>
    <w:rsid w:val="009F531A"/>
    <w:rsid w:val="00A05696"/>
    <w:rsid w:val="00A10AE3"/>
    <w:rsid w:val="00A1769E"/>
    <w:rsid w:val="00A22BB7"/>
    <w:rsid w:val="00A2553A"/>
    <w:rsid w:val="00A30607"/>
    <w:rsid w:val="00A32FD6"/>
    <w:rsid w:val="00A41FDF"/>
    <w:rsid w:val="00A433D7"/>
    <w:rsid w:val="00A50628"/>
    <w:rsid w:val="00A52F3A"/>
    <w:rsid w:val="00A63471"/>
    <w:rsid w:val="00A776B6"/>
    <w:rsid w:val="00A832CB"/>
    <w:rsid w:val="00A91102"/>
    <w:rsid w:val="00AC14A1"/>
    <w:rsid w:val="00AC161E"/>
    <w:rsid w:val="00AC4F7F"/>
    <w:rsid w:val="00AD19CC"/>
    <w:rsid w:val="00AF1A7B"/>
    <w:rsid w:val="00AF4029"/>
    <w:rsid w:val="00B054D7"/>
    <w:rsid w:val="00B43766"/>
    <w:rsid w:val="00B45CAE"/>
    <w:rsid w:val="00B503FD"/>
    <w:rsid w:val="00B53B14"/>
    <w:rsid w:val="00B55BD4"/>
    <w:rsid w:val="00B55D02"/>
    <w:rsid w:val="00B564E0"/>
    <w:rsid w:val="00B64515"/>
    <w:rsid w:val="00B64A3A"/>
    <w:rsid w:val="00B678E5"/>
    <w:rsid w:val="00B70F97"/>
    <w:rsid w:val="00B74F75"/>
    <w:rsid w:val="00B92D2D"/>
    <w:rsid w:val="00B97581"/>
    <w:rsid w:val="00BC6BB4"/>
    <w:rsid w:val="00BD5336"/>
    <w:rsid w:val="00BE68D7"/>
    <w:rsid w:val="00BF3293"/>
    <w:rsid w:val="00BF474A"/>
    <w:rsid w:val="00C0016E"/>
    <w:rsid w:val="00C0094E"/>
    <w:rsid w:val="00C064CD"/>
    <w:rsid w:val="00C40294"/>
    <w:rsid w:val="00C57AFD"/>
    <w:rsid w:val="00C60F62"/>
    <w:rsid w:val="00C812D3"/>
    <w:rsid w:val="00C927A1"/>
    <w:rsid w:val="00CB13FF"/>
    <w:rsid w:val="00CB16AA"/>
    <w:rsid w:val="00CB4880"/>
    <w:rsid w:val="00CC1D54"/>
    <w:rsid w:val="00CC5DCC"/>
    <w:rsid w:val="00CD322A"/>
    <w:rsid w:val="00D31C03"/>
    <w:rsid w:val="00D32CA7"/>
    <w:rsid w:val="00D413A6"/>
    <w:rsid w:val="00D468F7"/>
    <w:rsid w:val="00D70B7F"/>
    <w:rsid w:val="00D749EE"/>
    <w:rsid w:val="00D8467D"/>
    <w:rsid w:val="00D90AF9"/>
    <w:rsid w:val="00D94B02"/>
    <w:rsid w:val="00DA40CD"/>
    <w:rsid w:val="00DA43D2"/>
    <w:rsid w:val="00DA6B3D"/>
    <w:rsid w:val="00DE50F5"/>
    <w:rsid w:val="00DE6C39"/>
    <w:rsid w:val="00DF7F24"/>
    <w:rsid w:val="00E01AB2"/>
    <w:rsid w:val="00E10681"/>
    <w:rsid w:val="00E1206C"/>
    <w:rsid w:val="00E201CA"/>
    <w:rsid w:val="00E371F2"/>
    <w:rsid w:val="00E45382"/>
    <w:rsid w:val="00E46549"/>
    <w:rsid w:val="00E50FA8"/>
    <w:rsid w:val="00E625C5"/>
    <w:rsid w:val="00E84680"/>
    <w:rsid w:val="00E933FD"/>
    <w:rsid w:val="00E9354E"/>
    <w:rsid w:val="00E96B2E"/>
    <w:rsid w:val="00EB3676"/>
    <w:rsid w:val="00EB4798"/>
    <w:rsid w:val="00EB4DEF"/>
    <w:rsid w:val="00EC4EB7"/>
    <w:rsid w:val="00EC6483"/>
    <w:rsid w:val="00ED3506"/>
    <w:rsid w:val="00ED50D2"/>
    <w:rsid w:val="00EE3DC3"/>
    <w:rsid w:val="00EF36D5"/>
    <w:rsid w:val="00EF6ED9"/>
    <w:rsid w:val="00F03F43"/>
    <w:rsid w:val="00F04701"/>
    <w:rsid w:val="00F0610D"/>
    <w:rsid w:val="00F0641A"/>
    <w:rsid w:val="00F33570"/>
    <w:rsid w:val="00F35F6A"/>
    <w:rsid w:val="00F429EC"/>
    <w:rsid w:val="00F524A2"/>
    <w:rsid w:val="00F71A94"/>
    <w:rsid w:val="00F77AA1"/>
    <w:rsid w:val="00F80FDB"/>
    <w:rsid w:val="00FA0B09"/>
    <w:rsid w:val="00FB3911"/>
    <w:rsid w:val="00FC79D9"/>
    <w:rsid w:val="00FE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FFA4A-9E37-49F9-BB30-E53D281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="Cordia New" w:hAnsi="TH Niramit AS" w:cs="TH Niramit AS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36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BD5336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BD533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BD5336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BD5336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BD5336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BD5336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BD5336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rsid w:val="0074169B"/>
    <w:pPr>
      <w:spacing w:after="200" w:line="276" w:lineRule="auto"/>
      <w:jc w:val="center"/>
    </w:pPr>
    <w:rPr>
      <w:rFonts w:eastAsiaTheme="majorEastAsia"/>
      <w:outline/>
      <w:color w:val="FFFFFF" w:themeColor="background1"/>
      <w:sz w:val="44"/>
      <w:szCs w:val="44"/>
      <w:lang w:bidi="en-US"/>
    </w:rPr>
  </w:style>
  <w:style w:type="paragraph" w:styleId="a3">
    <w:name w:val="Title"/>
    <w:basedOn w:val="a"/>
    <w:next w:val="a"/>
    <w:link w:val="a4"/>
    <w:qFormat/>
    <w:rsid w:val="00741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74169B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D5336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BD533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D5336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D5336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BD5336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BD5336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BD5336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BD5336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BD5336"/>
    <w:rPr>
      <w:rFonts w:ascii="AngsanaUPC" w:eastAsia="Times New Roman" w:hAnsi="AngsanaUPC" w:cs="AngsanaUPC"/>
      <w:sz w:val="32"/>
      <w:szCs w:val="32"/>
    </w:rPr>
  </w:style>
  <w:style w:type="table" w:styleId="a5">
    <w:name w:val="Table Grid"/>
    <w:basedOn w:val="a1"/>
    <w:rsid w:val="00BD5336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D5336"/>
    <w:pPr>
      <w:spacing w:after="120"/>
    </w:pPr>
    <w:rPr>
      <w:szCs w:val="28"/>
    </w:rPr>
  </w:style>
  <w:style w:type="character" w:customStyle="1" w:styleId="a7">
    <w:name w:val="เนื้อความ อักขระ"/>
    <w:basedOn w:val="a0"/>
    <w:link w:val="a6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8">
    <w:name w:val="Body Text Indent"/>
    <w:basedOn w:val="a"/>
    <w:link w:val="a9"/>
    <w:rsid w:val="00BD5336"/>
    <w:pPr>
      <w:spacing w:after="120"/>
      <w:ind w:left="283"/>
    </w:pPr>
    <w:rPr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BD5336"/>
    <w:rPr>
      <w:rFonts w:ascii="Times New Roman" w:eastAsia="Times New Roman" w:hAnsi="Times New Roman" w:cs="Angsana New"/>
      <w:sz w:val="24"/>
      <w:szCs w:val="28"/>
    </w:rPr>
  </w:style>
  <w:style w:type="paragraph" w:styleId="aa">
    <w:name w:val="header"/>
    <w:basedOn w:val="a"/>
    <w:link w:val="ab"/>
    <w:uiPriority w:val="99"/>
    <w:rsid w:val="00BD5336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BD5336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basedOn w:val="a0"/>
    <w:rsid w:val="00BD5336"/>
  </w:style>
  <w:style w:type="paragraph" w:styleId="ad">
    <w:name w:val="footer"/>
    <w:basedOn w:val="a"/>
    <w:link w:val="ae"/>
    <w:rsid w:val="00BD5336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BD5336"/>
    <w:rPr>
      <w:rFonts w:ascii="Times New Roman" w:eastAsia="Times New Roman" w:hAnsi="Times New Roman" w:cs="Angsana New"/>
      <w:sz w:val="24"/>
      <w:szCs w:val="30"/>
    </w:rPr>
  </w:style>
  <w:style w:type="paragraph" w:styleId="af">
    <w:name w:val="Block Text"/>
    <w:basedOn w:val="a"/>
    <w:rsid w:val="00BD5336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BD5336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2978D1"/>
    <w:rPr>
      <w:b/>
      <w:bCs/>
    </w:rPr>
  </w:style>
  <w:style w:type="paragraph" w:styleId="af1">
    <w:name w:val="No Spacing"/>
    <w:uiPriority w:val="1"/>
    <w:qFormat/>
    <w:rsid w:val="00A30607"/>
    <w:rPr>
      <w:rFonts w:ascii="Calibri" w:eastAsia="Calibri" w:hAnsi="Calibri" w:cs="Cordia New"/>
      <w:sz w:val="22"/>
      <w:szCs w:val="28"/>
    </w:rPr>
  </w:style>
  <w:style w:type="paragraph" w:styleId="af2">
    <w:name w:val="List Paragraph"/>
    <w:basedOn w:val="a"/>
    <w:uiPriority w:val="34"/>
    <w:qFormat/>
    <w:rsid w:val="00E933FD"/>
    <w:pPr>
      <w:ind w:left="720"/>
      <w:contextualSpacing/>
    </w:pPr>
    <w:rPr>
      <w:szCs w:val="30"/>
    </w:rPr>
  </w:style>
  <w:style w:type="paragraph" w:styleId="31">
    <w:name w:val="Body Text 3"/>
    <w:basedOn w:val="a"/>
    <w:link w:val="32"/>
    <w:uiPriority w:val="99"/>
    <w:unhideWhenUsed/>
    <w:rsid w:val="00F0610D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F0610D"/>
    <w:rPr>
      <w:rFonts w:ascii="Times New Roman" w:eastAsia="Times New Roman" w:hAnsi="Times New Roman" w:cs="Angsana New"/>
      <w:sz w:val="16"/>
    </w:rPr>
  </w:style>
  <w:style w:type="paragraph" w:styleId="af3">
    <w:name w:val="Balloon Text"/>
    <w:basedOn w:val="a"/>
    <w:link w:val="af4"/>
    <w:uiPriority w:val="99"/>
    <w:semiHidden/>
    <w:unhideWhenUsed/>
    <w:rsid w:val="007D22B1"/>
    <w:rPr>
      <w:rFonts w:ascii="Leelawadee" w:hAnsi="Leelawadee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7D22B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4255-93A9-4B34-B51C-A3A4AF2C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16</Pages>
  <Words>5172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34584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Computer</cp:lastModifiedBy>
  <cp:revision>35</cp:revision>
  <cp:lastPrinted>2020-01-08T06:57:00Z</cp:lastPrinted>
  <dcterms:created xsi:type="dcterms:W3CDTF">2016-02-15T06:16:00Z</dcterms:created>
  <dcterms:modified xsi:type="dcterms:W3CDTF">2020-02-26T08:30:00Z</dcterms:modified>
</cp:coreProperties>
</file>