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99" w:rsidRPr="0014562E" w:rsidRDefault="00852299" w:rsidP="00852299">
      <w:pPr>
        <w:spacing w:after="0" w:line="288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4562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องค์การบริหารส่วนตำบลหนองตะไก้   </w:t>
      </w:r>
    </w:p>
    <w:p w:rsidR="00852299" w:rsidRPr="0014562E" w:rsidRDefault="00852299" w:rsidP="00852299">
      <w:pPr>
        <w:spacing w:after="0" w:line="288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14562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หน่วยตรวจสอบภายใน</w:t>
      </w:r>
      <w:r w:rsidRPr="0014562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แผนการตรวจสอบประจำปี</w:t>
      </w:r>
    </w:p>
    <w:p w:rsidR="00852299" w:rsidRDefault="00852299" w:rsidP="00852299">
      <w:pPr>
        <w:spacing w:after="0" w:line="288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4562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ประจำปี</w:t>
      </w:r>
      <w:r w:rsidRPr="0014562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งบประมาณ </w:t>
      </w:r>
      <w:r w:rsidRPr="0014562E"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val="en-AU"/>
        </w:rPr>
        <w:t xml:space="preserve">พ.ศ. </w:t>
      </w:r>
      <w:r w:rsidRPr="0014562E">
        <w:rPr>
          <w:rFonts w:ascii="TH SarabunPSK" w:eastAsia="Times New Roman" w:hAnsi="TH SarabunPSK" w:cs="TH SarabunPSK"/>
          <w:b/>
          <w:bCs/>
          <w:sz w:val="36"/>
          <w:szCs w:val="36"/>
          <w:cs/>
          <w:lang w:val="en-AU"/>
        </w:rPr>
        <w:t>๒๕</w:t>
      </w:r>
      <w:r w:rsidRPr="0014562E"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val="en-AU"/>
        </w:rPr>
        <w:t>๖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val="en-AU"/>
        </w:rPr>
        <w:t>๑</w:t>
      </w:r>
    </w:p>
    <w:p w:rsidR="00092D42" w:rsidRPr="00092D42" w:rsidRDefault="00092D42" w:rsidP="00852299">
      <w:pPr>
        <w:spacing w:after="0" w:line="288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</w:p>
    <w:p w:rsidR="00852299" w:rsidRPr="00F12F3B" w:rsidRDefault="00852299" w:rsidP="00852299">
      <w:pPr>
        <w:spacing w:after="0" w:line="24" w:lineRule="atLeast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F12F3B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>วัตถุประสงค์</w:t>
      </w:r>
    </w:p>
    <w:p w:rsidR="00852299" w:rsidRPr="0044138C" w:rsidRDefault="00852299" w:rsidP="00852299">
      <w:pPr>
        <w:spacing w:after="0" w:line="24" w:lineRule="atLeast"/>
        <w:rPr>
          <w:rFonts w:ascii="TH SarabunPSK" w:eastAsia="Times New Roman" w:hAnsi="TH SarabunPSK" w:cs="TH SarabunPSK"/>
          <w:sz w:val="16"/>
          <w:szCs w:val="16"/>
          <w:lang w:val="en-AU"/>
        </w:rPr>
      </w:pPr>
    </w:p>
    <w:p w:rsidR="00852299" w:rsidRPr="00092D42" w:rsidRDefault="00852299" w:rsidP="0085229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F12F3B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พื่อพิสูจน์ความถูกต้องและเชื่อถือได้ของข้อมูลและตัวเลขต่าง ๆทางด้านการเงินการบัญชี</w:t>
      </w:r>
      <w:r w:rsidRPr="0044138C">
        <w:rPr>
          <w:rFonts w:ascii="TH SarabunPSK" w:eastAsia="Times New Roman" w:hAnsi="TH SarabunPSK" w:cs="TH SarabunPSK"/>
          <w:sz w:val="32"/>
          <w:szCs w:val="32"/>
        </w:rPr>
        <w:br/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และด้านอื่นๆ ที่เกี่ยวข้อง</w:t>
      </w:r>
      <w:r w:rsidR="00092D4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92D42">
        <w:rPr>
          <w:rFonts w:ascii="TH SarabunPSK" w:eastAsia="Times New Roman" w:hAnsi="TH SarabunPSK" w:cs="TH SarabunPSK" w:hint="cs"/>
          <w:sz w:val="32"/>
          <w:szCs w:val="32"/>
          <w:cs/>
        </w:rPr>
        <w:t>ของหน่วยรับตรวจ(สำนัก/กอง) สังกัดองค์การบริหารส่วนตำบลหนองตะไก้</w:t>
      </w:r>
    </w:p>
    <w:p w:rsidR="00092D42" w:rsidRDefault="00852299" w:rsidP="0085229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4138C">
        <w:rPr>
          <w:rFonts w:ascii="TH SarabunPSK" w:eastAsia="Times New Roman" w:hAnsi="TH SarabunPSK" w:cs="TH SarabunPSK"/>
          <w:sz w:val="32"/>
          <w:szCs w:val="32"/>
        </w:rPr>
        <w:t xml:space="preserve">    </w:t>
      </w:r>
      <w:r w:rsidRPr="0044138C">
        <w:rPr>
          <w:rFonts w:ascii="TH SarabunPSK" w:eastAsia="Times New Roman" w:hAnsi="TH SarabunPSK" w:cs="TH SarabunPSK"/>
          <w:sz w:val="32"/>
          <w:szCs w:val="32"/>
        </w:rPr>
        <w:tab/>
      </w:r>
      <w:r w:rsidR="00092D42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F12F3B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เพื่อตรวจสอบการปฏิบัติงานของหน่วยรับตรวจว่าเป็นไปตามกฎหมาย ระเบียบ ข้อบังคับ</w:t>
      </w:r>
      <w:r w:rsidR="005034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คำสั่ง</w:t>
      </w:r>
    </w:p>
    <w:p w:rsidR="00852299" w:rsidRPr="0044138C" w:rsidRDefault="00852299" w:rsidP="0085229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4138C">
        <w:rPr>
          <w:rFonts w:ascii="TH SarabunPSK" w:eastAsia="Times New Roman" w:hAnsi="TH SarabunPSK" w:cs="TH SarabunPSK"/>
          <w:sz w:val="32"/>
          <w:szCs w:val="32"/>
          <w:cs/>
        </w:rPr>
        <w:t xml:space="preserve">มติคณะรัฐมนตรี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หนังสือสั่งการกระทรวงมหาดไทย 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และนโยบายที่กำหนด</w:t>
      </w:r>
      <w:r w:rsidRPr="0044138C">
        <w:rPr>
          <w:rFonts w:ascii="TH SarabunPSK" w:eastAsia="Times New Roman" w:hAnsi="TH SarabunPSK" w:cs="TH SarabunPSK"/>
          <w:sz w:val="32"/>
          <w:szCs w:val="32"/>
        </w:rPr>
        <w:t xml:space="preserve">    </w:t>
      </w:r>
    </w:p>
    <w:p w:rsidR="00852299" w:rsidRPr="0044138C" w:rsidRDefault="00852299" w:rsidP="0085229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4138C">
        <w:rPr>
          <w:rFonts w:ascii="TH SarabunPSK" w:eastAsia="Times New Roman" w:hAnsi="TH SarabunPSK" w:cs="TH SarabunPSK"/>
          <w:sz w:val="32"/>
          <w:szCs w:val="32"/>
        </w:rPr>
        <w:t xml:space="preserve">    </w:t>
      </w:r>
      <w:r w:rsidRPr="0044138C">
        <w:rPr>
          <w:rFonts w:ascii="TH SarabunPSK" w:eastAsia="Times New Roman" w:hAnsi="TH SarabunPSK" w:cs="TH SarabunPSK"/>
          <w:sz w:val="32"/>
          <w:szCs w:val="32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="00F12F3B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เพื่อสอบ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ทาน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ระบบการควบคุมภายใน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และการบริหารความเสี่ยง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ของหน่วยรับตรวจว่าเพียงพอ และเหมาะสม</w:t>
      </w:r>
    </w:p>
    <w:p w:rsidR="00852299" w:rsidRPr="0044138C" w:rsidRDefault="00852299" w:rsidP="0085229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4138C">
        <w:rPr>
          <w:rFonts w:ascii="TH SarabunPSK" w:eastAsia="Times New Roman" w:hAnsi="TH SarabunPSK" w:cs="TH SarabunPSK"/>
          <w:sz w:val="32"/>
          <w:szCs w:val="32"/>
        </w:rPr>
        <w:t xml:space="preserve">    </w:t>
      </w:r>
      <w:r w:rsidRPr="0044138C">
        <w:rPr>
          <w:rFonts w:ascii="TH SarabunPSK" w:eastAsia="Times New Roman" w:hAnsi="TH SarabunPSK" w:cs="TH SarabunPSK"/>
          <w:sz w:val="32"/>
          <w:szCs w:val="32"/>
        </w:rPr>
        <w:tab/>
      </w:r>
      <w:r w:rsidR="00092D42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="00F12F3B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เพื่อติดตามและประเมินผลการดำเนินงาน ตลอดจนให้ข้อเสนอแนะหรือแนว</w:t>
      </w:r>
      <w:r w:rsidR="00092D42">
        <w:rPr>
          <w:rFonts w:ascii="TH SarabunPSK" w:eastAsia="Times New Roman" w:hAnsi="TH SarabunPSK" w:cs="TH SarabunPSK" w:hint="cs"/>
          <w:sz w:val="32"/>
          <w:szCs w:val="32"/>
          <w:cs/>
        </w:rPr>
        <w:t>ทาง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ในการปรับปรุงแก้ไขการปฏิบัติงานด้านต่าง ๆ ให้มีประสิทธิภาพ ประสิทธิผล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852299" w:rsidRDefault="00852299" w:rsidP="00092D4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4138C">
        <w:rPr>
          <w:rFonts w:ascii="TH SarabunPSK" w:eastAsia="Times New Roman" w:hAnsi="TH SarabunPSK" w:cs="TH SarabunPSK"/>
          <w:sz w:val="32"/>
          <w:szCs w:val="32"/>
        </w:rPr>
        <w:t xml:space="preserve">    </w:t>
      </w:r>
      <w:r w:rsidRPr="0044138C">
        <w:rPr>
          <w:rFonts w:ascii="TH SarabunPSK" w:eastAsia="Times New Roman" w:hAnsi="TH SarabunPSK" w:cs="TH SarabunPSK"/>
          <w:sz w:val="32"/>
          <w:szCs w:val="32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="00F12F3B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เพื่อให้หัวหน้าส่วนราชการได้ทราบปัญหาการปฏิบัติงานของผู้ใต้บังคับบัญชา และสามารถ</w:t>
      </w:r>
      <w:r w:rsidRPr="0044138C">
        <w:rPr>
          <w:rFonts w:ascii="TH SarabunPSK" w:eastAsia="Times New Roman" w:hAnsi="TH SarabunPSK" w:cs="TH SarabunPSK"/>
          <w:sz w:val="32"/>
          <w:szCs w:val="32"/>
        </w:rPr>
        <w:br/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ตัดสินใจแก้ไขปัญหาต่าง ๆ</w:t>
      </w:r>
      <w:r w:rsidR="005034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ได้อย่างรวดเร็ว</w:t>
      </w:r>
    </w:p>
    <w:p w:rsidR="00092D42" w:rsidRPr="00092D42" w:rsidRDefault="00092D42" w:rsidP="00092D4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852299" w:rsidRPr="009E3829" w:rsidRDefault="00852299" w:rsidP="00852299">
      <w:pPr>
        <w:spacing w:after="0" w:line="24" w:lineRule="atLeast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F12F3B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>ขอบเขตการตรวจสอบ</w:t>
      </w:r>
    </w:p>
    <w:p w:rsidR="00852299" w:rsidRPr="0044138C" w:rsidRDefault="00852299" w:rsidP="00092D42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152B22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หน่วยรับตรวจ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</w:t>
      </w:r>
      <w:r w:rsidR="001F1E1F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และกิจกรรมที่จะตรวจสอบ 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จำนวน ๖  </w:t>
      </w:r>
      <w:r w:rsidR="00092D42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หน่วยงาน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</w:t>
      </w:r>
      <w:r w:rsidR="001F1E1F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มี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ดังนี้</w:t>
      </w:r>
    </w:p>
    <w:p w:rsidR="00852299" w:rsidRPr="001F1E1F" w:rsidRDefault="00852299" w:rsidP="001F1E1F">
      <w:pPr>
        <w:pStyle w:val="a3"/>
        <w:numPr>
          <w:ilvl w:val="0"/>
          <w:numId w:val="3"/>
        </w:num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1F1E1F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สำนักปลัด</w:t>
      </w:r>
    </w:p>
    <w:p w:rsidR="001F1E1F" w:rsidRDefault="001F1E1F" w:rsidP="001F1E1F">
      <w:pPr>
        <w:pStyle w:val="a3"/>
        <w:numPr>
          <w:ilvl w:val="0"/>
          <w:numId w:val="4"/>
        </w:num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การใช้และ</w:t>
      </w:r>
      <w:r w:rsidR="00724EC3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ดูแล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รักษารถยนต์ส่วนกลาง</w:t>
      </w:r>
    </w:p>
    <w:p w:rsidR="00724EC3" w:rsidRDefault="00724EC3" w:rsidP="001F1E1F">
      <w:pPr>
        <w:pStyle w:val="a3"/>
        <w:numPr>
          <w:ilvl w:val="0"/>
          <w:numId w:val="4"/>
        </w:num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การ</w:t>
      </w:r>
      <w:r w:rsidR="00B4378B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โอนและแก้ไขเปลี่ยนแปลงงบประมาณ</w:t>
      </w:r>
    </w:p>
    <w:p w:rsidR="001F1E1F" w:rsidRDefault="001F1E1F" w:rsidP="00852299">
      <w:pPr>
        <w:pStyle w:val="a3"/>
        <w:numPr>
          <w:ilvl w:val="0"/>
          <w:numId w:val="4"/>
        </w:num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การติดตามประเมินผลการควบคุมภายใน</w:t>
      </w:r>
    </w:p>
    <w:p w:rsidR="00852299" w:rsidRPr="001F1E1F" w:rsidRDefault="00852299" w:rsidP="001F1E1F">
      <w:pPr>
        <w:pStyle w:val="a3"/>
        <w:numPr>
          <w:ilvl w:val="0"/>
          <w:numId w:val="3"/>
        </w:num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1F1E1F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กองคลัง</w:t>
      </w:r>
    </w:p>
    <w:p w:rsidR="001F1E1F" w:rsidRDefault="001F1E1F" w:rsidP="001F1E1F">
      <w:pPr>
        <w:pStyle w:val="a3"/>
        <w:spacing w:after="0" w:line="24" w:lineRule="atLeast"/>
        <w:ind w:left="108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- การ</w:t>
      </w:r>
      <w:r w:rsidR="00724EC3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เก็บรักษาเงิน</w:t>
      </w:r>
    </w:p>
    <w:p w:rsidR="001F1E1F" w:rsidRDefault="001F1E1F" w:rsidP="001F1E1F">
      <w:pPr>
        <w:pStyle w:val="a3"/>
        <w:spacing w:after="0" w:line="24" w:lineRule="atLeast"/>
        <w:ind w:left="108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- การ</w:t>
      </w:r>
      <w:r w:rsidR="00724EC3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จัดทำใบนำส่ง, ใบสำคัญสรุปใบนำส่ง</w:t>
      </w:r>
    </w:p>
    <w:p w:rsidR="00B4378B" w:rsidRDefault="00B4378B" w:rsidP="001F1E1F">
      <w:pPr>
        <w:pStyle w:val="a3"/>
        <w:spacing w:after="0" w:line="24" w:lineRule="atLeast"/>
        <w:ind w:left="108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- การตรวจและอนุมัติฎีกา</w:t>
      </w:r>
    </w:p>
    <w:p w:rsidR="009E3829" w:rsidRDefault="009E3829" w:rsidP="001F1E1F">
      <w:pPr>
        <w:pStyle w:val="a3"/>
        <w:spacing w:after="0" w:line="24" w:lineRule="atLeast"/>
        <w:ind w:left="108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- ใบเสร็จรับเงิน</w:t>
      </w:r>
    </w:p>
    <w:p w:rsidR="001F1E1F" w:rsidRDefault="001F1E1F" w:rsidP="001F1E1F">
      <w:pPr>
        <w:pStyle w:val="a3"/>
        <w:spacing w:after="0" w:line="24" w:lineRule="atLeast"/>
        <w:ind w:left="108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- การตรวจสอบพัสดุประจำปี</w:t>
      </w:r>
    </w:p>
    <w:p w:rsidR="001F1E1F" w:rsidRPr="001F1E1F" w:rsidRDefault="001F1E1F" w:rsidP="001F1E1F">
      <w:pPr>
        <w:pStyle w:val="a3"/>
        <w:spacing w:after="0" w:line="24" w:lineRule="atLeast"/>
        <w:ind w:left="1080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- การติดตามประเมินผลการควบคุมภายใน</w:t>
      </w:r>
    </w:p>
    <w:p w:rsidR="00852299" w:rsidRDefault="001F1E1F" w:rsidP="00852299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="00852299"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๓</w:t>
      </w:r>
      <w:r w:rsidR="00733C31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.</w:t>
      </w:r>
      <w:r w:rsidR="00852299"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กองช่าง</w:t>
      </w:r>
    </w:p>
    <w:p w:rsidR="001F1E1F" w:rsidRDefault="001F1E1F" w:rsidP="00852299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      </w:t>
      </w:r>
      <w:r w:rsidR="00724EC3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-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การใช้และ</w:t>
      </w:r>
      <w:r w:rsidR="00724EC3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ดูแล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รักษารถยนต์ส่วนกลาง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</w:p>
    <w:p w:rsidR="00733C31" w:rsidRPr="001F1E1F" w:rsidRDefault="001F1E1F" w:rsidP="001F1E1F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        - การติดตามประเมินผลการควบคุมภายใน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</w:p>
    <w:p w:rsidR="00852299" w:rsidRPr="0044138C" w:rsidRDefault="00852299" w:rsidP="00852299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๔</w:t>
      </w:r>
      <w:r w:rsidR="00733C31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.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</w:t>
      </w:r>
      <w:r w:rsidR="00092D42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กอง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การศึกษาศาสนาและวัฒนธรรม</w:t>
      </w:r>
    </w:p>
    <w:p w:rsidR="001F1E1F" w:rsidRDefault="001F1E1F" w:rsidP="00852299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 xml:space="preserve">     - การ</w:t>
      </w:r>
      <w:r w:rsidR="00724EC3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เงินและบัญชี</w:t>
      </w:r>
      <w:r w:rsidR="00503479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(ศูนย์พัฒนาเด็กเล็ก)</w:t>
      </w:r>
    </w:p>
    <w:p w:rsidR="001F1E1F" w:rsidRDefault="001F1E1F" w:rsidP="00852299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        - การ</w:t>
      </w:r>
      <w:r w:rsidR="00724EC3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จัดซื้อจัดจ้าง</w:t>
      </w:r>
      <w:r w:rsidR="00503479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(ศูนย์พัฒนาเด็กเล็ก)</w:t>
      </w:r>
    </w:p>
    <w:p w:rsidR="001F1E1F" w:rsidRDefault="001F1E1F" w:rsidP="00852299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        - การติดตามประเมินผลการควบคุมภายใน</w:t>
      </w:r>
    </w:p>
    <w:p w:rsidR="00E33F53" w:rsidRDefault="00E33F53" w:rsidP="00852299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                                                                                                    </w:t>
      </w:r>
      <w:r w:rsidR="00746D9B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/๕.กองสาธารณ...</w:t>
      </w:r>
    </w:p>
    <w:p w:rsidR="00E33F53" w:rsidRDefault="00E33F53" w:rsidP="009E3829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lastRenderedPageBreak/>
        <w:t xml:space="preserve">       </w:t>
      </w:r>
      <w:r w:rsidR="009E3829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                                                      </w:t>
      </w:r>
      <w:r w:rsidR="00746D9B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- ๒ </w:t>
      </w:r>
      <w:r w:rsidR="00746D9B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–</w:t>
      </w:r>
    </w:p>
    <w:p w:rsidR="00746D9B" w:rsidRPr="00746D9B" w:rsidRDefault="00746D9B" w:rsidP="00746D9B">
      <w:pPr>
        <w:spacing w:after="0" w:line="24" w:lineRule="atLeast"/>
        <w:jc w:val="center"/>
        <w:rPr>
          <w:rFonts w:ascii="TH SarabunPSK" w:eastAsia="Times New Roman" w:hAnsi="TH SarabunPSK" w:cs="TH SarabunPSK"/>
          <w:sz w:val="20"/>
          <w:szCs w:val="20"/>
          <w:lang w:val="en-AU"/>
        </w:rPr>
      </w:pPr>
    </w:p>
    <w:p w:rsidR="00852299" w:rsidRDefault="001F1E1F" w:rsidP="00852299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    </w:t>
      </w:r>
      <w:r w:rsidR="00852299"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๕</w:t>
      </w:r>
      <w:r w:rsidR="00733C31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.</w:t>
      </w:r>
      <w:r w:rsidR="00852299"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</w:t>
      </w:r>
      <w:r w:rsidR="00092D42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กอง</w:t>
      </w:r>
      <w:r w:rsidR="00852299"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สาธารณสุขและสิ่งแวดล้อม</w:t>
      </w:r>
    </w:p>
    <w:p w:rsidR="00B4378B" w:rsidRDefault="001F1E1F" w:rsidP="00852299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 xml:space="preserve">     - การใช้และ</w:t>
      </w:r>
      <w:r w:rsidR="00724EC3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ดูแล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รักษารถยนต์ส่วนกลาง</w:t>
      </w:r>
      <w:r w:rsidR="00B4378B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</w:t>
      </w:r>
    </w:p>
    <w:p w:rsidR="00B4378B" w:rsidRDefault="00B4378B" w:rsidP="00852299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       - การดำเนินงานตามโครงการ ตามงบประมาณรายจ่ายประจำปี  </w:t>
      </w:r>
    </w:p>
    <w:p w:rsidR="001F1E1F" w:rsidRPr="0044138C" w:rsidRDefault="00B4378B" w:rsidP="00852299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 xml:space="preserve">     </w:t>
      </w:r>
      <w:r w:rsidR="001F1E1F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- การติดตามประเมินผลการควบคุมภายใน  </w:t>
      </w:r>
      <w:r w:rsidR="001F1E1F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</w:p>
    <w:p w:rsidR="00852299" w:rsidRDefault="00852299" w:rsidP="00852299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="001F1E1F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๖.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</w:t>
      </w:r>
      <w:r w:rsidR="00092D42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กอง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สวัสดิการสังคม</w:t>
      </w:r>
    </w:p>
    <w:p w:rsidR="001F1E1F" w:rsidRDefault="001F1E1F" w:rsidP="00852299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/>
          <w:sz w:val="32"/>
          <w:szCs w:val="32"/>
          <w:lang w:val="en-AU"/>
        </w:rPr>
        <w:t xml:space="preserve">                - </w:t>
      </w:r>
      <w:r w:rsidR="00A05F58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การ</w:t>
      </w:r>
      <w:r w:rsidR="00724EC3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เบิก</w:t>
      </w:r>
      <w:r w:rsidR="00A05F58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จ่ายเงินเบี้ยยังชีพ</w:t>
      </w:r>
      <w:r>
        <w:rPr>
          <w:rFonts w:ascii="TH SarabunPSK" w:eastAsia="Times New Roman" w:hAnsi="TH SarabunPSK" w:cs="TH SarabunPSK"/>
          <w:sz w:val="32"/>
          <w:szCs w:val="32"/>
          <w:lang w:val="en-AU"/>
        </w:rPr>
        <w:t xml:space="preserve"> </w:t>
      </w:r>
    </w:p>
    <w:p w:rsidR="001F1E1F" w:rsidRDefault="00A05F58" w:rsidP="00852299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        - การติดตามประเมินผลการควบคุมภายใน</w:t>
      </w:r>
    </w:p>
    <w:p w:rsidR="00A05F58" w:rsidRPr="00A05F58" w:rsidRDefault="00A05F58" w:rsidP="00852299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      (รายละเอียดปรากฏตามเอกสารแนบ)</w:t>
      </w:r>
    </w:p>
    <w:p w:rsidR="00ED141B" w:rsidRPr="00733C31" w:rsidRDefault="00A93D6B" w:rsidP="00852299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141B" w:rsidRPr="00733C31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</w:t>
      </w:r>
      <w:r w:rsidRPr="00733C31">
        <w:rPr>
          <w:rFonts w:ascii="TH SarabunPSK" w:hAnsi="TH SarabunPSK" w:cs="TH SarabunPSK" w:hint="cs"/>
          <w:b/>
          <w:bCs/>
          <w:sz w:val="32"/>
          <w:szCs w:val="32"/>
          <w:cs/>
        </w:rPr>
        <w:t>ของข้อมูล</w:t>
      </w:r>
      <w:r w:rsidR="00ED141B" w:rsidRPr="00733C31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</w:t>
      </w:r>
    </w:p>
    <w:p w:rsidR="00A93D6B" w:rsidRDefault="00602054" w:rsidP="00A05F58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ตรวจสอบข้อมูลประจำปีงบประมาณ พ.ศ. ๒๕๖๐ และ </w:t>
      </w:r>
      <w:r w:rsidR="00A93D6B">
        <w:rPr>
          <w:rFonts w:ascii="TH SarabunPSK" w:hAnsi="TH SarabunPSK" w:cs="TH SarabunPSK" w:hint="cs"/>
          <w:sz w:val="32"/>
          <w:szCs w:val="32"/>
          <w:cs/>
        </w:rPr>
        <w:t>ข้อมูล</w:t>
      </w:r>
      <w:r>
        <w:rPr>
          <w:rFonts w:ascii="TH SarabunPSK" w:hAnsi="TH SarabunPSK" w:cs="TH SarabunPSK" w:hint="cs"/>
          <w:sz w:val="32"/>
          <w:szCs w:val="32"/>
          <w:cs/>
        </w:rPr>
        <w:t>ปีงบประมาณ พ.ศ. ๒๕๖๑</w:t>
      </w:r>
      <w:r w:rsidR="00A05F58">
        <w:rPr>
          <w:rFonts w:ascii="TH SarabunPSK" w:hAnsi="TH SarabunPSK" w:cs="TH SarabunPSK"/>
          <w:sz w:val="32"/>
          <w:szCs w:val="32"/>
        </w:rPr>
        <w:tab/>
      </w:r>
    </w:p>
    <w:p w:rsidR="00733C31" w:rsidRPr="00733C31" w:rsidRDefault="00733C31" w:rsidP="00852299">
      <w:pPr>
        <w:tabs>
          <w:tab w:val="left" w:pos="851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A93D6B" w:rsidRPr="00F12F3B" w:rsidRDefault="00A93D6B" w:rsidP="00852299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12F3B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ผู้รับผิดชอบในการตรวจสอบ</w:t>
      </w:r>
    </w:p>
    <w:p w:rsidR="00A93D6B" w:rsidRDefault="00A93D6B" w:rsidP="00852299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นางสาวบุญญาภา  จิตบุญรัตน์  ตำแหน่ง นักวิชาการตรวจสอบภายในปฏิบัติการ</w:t>
      </w:r>
    </w:p>
    <w:p w:rsidR="00733C31" w:rsidRPr="00733C31" w:rsidRDefault="00733C31" w:rsidP="00852299">
      <w:pPr>
        <w:tabs>
          <w:tab w:val="left" w:pos="851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A93D6B" w:rsidRPr="00F12F3B" w:rsidRDefault="00FD5882" w:rsidP="00852299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2F3B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งบประมาณที่ใช้ในการตรวจสอบ</w:t>
      </w:r>
    </w:p>
    <w:p w:rsidR="00A93D6B" w:rsidRDefault="00A93D6B" w:rsidP="00A93D6B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</w:rPr>
        <w:t>เนื่องจากเป็นการตรวจสอบภายในหน่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ยงาน </w:t>
      </w:r>
      <w:r w:rsidR="00746D9B">
        <w:rPr>
          <w:rFonts w:ascii="TH SarabunPSK" w:eastAsia="Times New Roman" w:hAnsi="TH SarabunPSK" w:cs="TH SarabunPSK" w:hint="cs"/>
          <w:sz w:val="32"/>
          <w:szCs w:val="32"/>
          <w:cs/>
        </w:rPr>
        <w:t>จึงไม่มีค่าใช้จ่ายในการตรวจสอบ ทั้งนี้งบประมาณสำหรับการฝึกอบรม เพื่อพัฒนาศักยภาพของผู้ปฏิบัติงานตรวจสอบภายใน และ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ค่าวัสดุสำนักงานในการตรวจสอบภายใน ไม่ได้ตั้งงบประมาณเบิกจ่าย เพื่อเป็นการประหยัดทรัพยากรและเป็นการใช้ทรัพยากรที่มีอยู่อย่างจำกัดให้เกิดประโยชน์สูงสุด  ดังนั้น </w:t>
      </w:r>
      <w:r w:rsidR="00746D9B">
        <w:rPr>
          <w:rFonts w:ascii="TH SarabunPSK" w:eastAsia="Times New Roman" w:hAnsi="TH SarabunPSK" w:cs="TH SarabunPSK" w:hint="cs"/>
          <w:sz w:val="32"/>
          <w:szCs w:val="32"/>
          <w:cs/>
        </w:rPr>
        <w:t>การเบิกค่าใช้จ่ายจ่ายต่างๆ รวมถึงวัสดุสำนักงาน  จึ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  <w:r w:rsidR="00746D9B">
        <w:rPr>
          <w:rFonts w:ascii="TH SarabunPSK" w:eastAsia="Times New Roman" w:hAnsi="TH SarabunPSK" w:cs="TH SarabunPSK" w:hint="cs"/>
          <w:sz w:val="32"/>
          <w:szCs w:val="32"/>
          <w:cs/>
        </w:rPr>
        <w:t>เบิก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เท่าที่จำเป็นจากสำนักปลัด องค์การบริหารส่วนตำบลหนองตะไก้</w:t>
      </w:r>
    </w:p>
    <w:p w:rsidR="00733C31" w:rsidRDefault="00733C31" w:rsidP="00A93D6B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746D9B" w:rsidRPr="00733C31" w:rsidRDefault="00746D9B" w:rsidP="00A93D6B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A93D6B" w:rsidRPr="006338DA" w:rsidRDefault="00A93D6B" w:rsidP="00A93D6B">
      <w:pPr>
        <w:spacing w:after="0" w:line="24" w:lineRule="atLeast"/>
        <w:rPr>
          <w:rFonts w:ascii="TH SarabunPSK" w:eastAsia="Times New Roman" w:hAnsi="TH SarabunPSK" w:cs="TH SarabunPSK"/>
          <w:sz w:val="16"/>
          <w:szCs w:val="16"/>
          <w:lang w:val="en-AU"/>
        </w:rPr>
      </w:pPr>
    </w:p>
    <w:p w:rsidR="00A93D6B" w:rsidRPr="0044138C" w:rsidRDefault="00A93D6B" w:rsidP="00A93D6B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>(ลงชื่อ)</w:t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="006C2DD0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บุญญาภา  จิตบุญรัตน์</w:t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>ผู้เสนอแผนการตรวจสอบ</w:t>
      </w:r>
    </w:p>
    <w:p w:rsidR="00A93D6B" w:rsidRPr="0044138C" w:rsidRDefault="00A93D6B" w:rsidP="00A93D6B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</w:t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(นาง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สาวบุญญาภา  จิตบุญรัตน์</w:t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)</w:t>
      </w:r>
    </w:p>
    <w:p w:rsidR="00A93D6B" w:rsidRDefault="00A93D6B" w:rsidP="00A93D6B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       นักวิชา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ตรวจสอบภายใน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ปฏิบัติการ</w:t>
      </w:r>
    </w:p>
    <w:p w:rsidR="00A93D6B" w:rsidRPr="0044138C" w:rsidRDefault="00A93D6B" w:rsidP="00A93D6B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:rsidR="00A93D6B" w:rsidRPr="0044138C" w:rsidRDefault="00A93D6B" w:rsidP="00A93D6B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:rsidR="00A93D6B" w:rsidRPr="0044138C" w:rsidRDefault="00A93D6B" w:rsidP="00A93D6B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>(ลงชื่อ)</w:t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="006C2DD0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สุเมธ ทิศกลาง</w:t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</w:t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   ผู้เห็นชอบแผนการตรวจสอบ</w:t>
      </w:r>
    </w:p>
    <w:p w:rsidR="00A93D6B" w:rsidRPr="0044138C" w:rsidRDefault="00A93D6B" w:rsidP="00A93D6B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 xml:space="preserve">            ( นาย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สุเมธ  ทิศกลาง</w:t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)</w:t>
      </w:r>
    </w:p>
    <w:p w:rsidR="00A93D6B" w:rsidRPr="0044138C" w:rsidRDefault="00A93D6B" w:rsidP="00A93D6B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                                       </w:t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ปลัดองค์การบริหารส่วนตำบล</w:t>
      </w:r>
    </w:p>
    <w:p w:rsidR="00A93D6B" w:rsidRDefault="00A93D6B" w:rsidP="00A93D6B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:rsidR="00A93D6B" w:rsidRPr="0044138C" w:rsidRDefault="00A93D6B" w:rsidP="00A93D6B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:rsidR="00A93D6B" w:rsidRPr="0044138C" w:rsidRDefault="00A93D6B" w:rsidP="00A93D6B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>(ลงชื่อ)</w:t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="006C2DD0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สุรทิน  วัชรประทีป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</w:t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  ผู้อนุมัติแผนการตรวจสอบ</w:t>
      </w:r>
    </w:p>
    <w:p w:rsidR="00A93D6B" w:rsidRPr="0044138C" w:rsidRDefault="00A93D6B" w:rsidP="00A93D6B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 </w:t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น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ายสุรทิน  วัชระประทีป</w:t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)</w:t>
      </w:r>
    </w:p>
    <w:p w:rsidR="00A93D6B" w:rsidRDefault="00A93D6B" w:rsidP="00A93D6B">
      <w:pPr>
        <w:spacing w:after="0" w:line="24" w:lineRule="atLeast"/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นายกองค์การบริหารส่วนตำบลหนองตะไก้</w:t>
      </w:r>
    </w:p>
    <w:p w:rsidR="00ED141B" w:rsidRPr="00BB24F4" w:rsidRDefault="00ED141B" w:rsidP="00852299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A7427" w:rsidRDefault="00A05F58" w:rsidP="00852299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A7427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</w:t>
      </w:r>
      <w:r w:rsidR="001A7427">
        <w:rPr>
          <w:rFonts w:ascii="TH SarabunPSK" w:hAnsi="TH SarabunPSK" w:cs="TH SarabunPSK" w:hint="cs"/>
          <w:sz w:val="32"/>
          <w:szCs w:val="32"/>
          <w:cs/>
        </w:rPr>
        <w:t>(เอกสารแนบ)</w:t>
      </w:r>
    </w:p>
    <w:p w:rsidR="001A7427" w:rsidRDefault="001A7427" w:rsidP="001A7427">
      <w:pPr>
        <w:tabs>
          <w:tab w:val="left" w:pos="851"/>
          <w:tab w:val="left" w:pos="1134"/>
          <w:tab w:val="left" w:pos="156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รายละเอียดประกอบขอบเขตการตรวจสอบ</w:t>
      </w:r>
    </w:p>
    <w:p w:rsidR="001A7427" w:rsidRDefault="001A7427" w:rsidP="001A7427">
      <w:pPr>
        <w:tabs>
          <w:tab w:val="left" w:pos="851"/>
          <w:tab w:val="left" w:pos="1134"/>
          <w:tab w:val="left" w:pos="156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แนบแผนการตรวจสอบประจำปีงบประมาณ พ.ศ. ๒๕๖๑</w:t>
      </w:r>
    </w:p>
    <w:tbl>
      <w:tblPr>
        <w:tblStyle w:val="a4"/>
        <w:tblW w:w="9498" w:type="dxa"/>
        <w:tblInd w:w="-176" w:type="dxa"/>
        <w:tblLayout w:type="fixed"/>
        <w:tblLook w:val="04A0"/>
      </w:tblPr>
      <w:tblGrid>
        <w:gridCol w:w="1135"/>
        <w:gridCol w:w="2977"/>
        <w:gridCol w:w="1134"/>
        <w:gridCol w:w="1275"/>
        <w:gridCol w:w="851"/>
        <w:gridCol w:w="2126"/>
      </w:tblGrid>
      <w:tr w:rsidR="00A05F58" w:rsidTr="00A05F58">
        <w:tc>
          <w:tcPr>
            <w:tcW w:w="1135" w:type="dxa"/>
          </w:tcPr>
          <w:p w:rsidR="00A05F58" w:rsidRDefault="00A05F58" w:rsidP="00746FB8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2977" w:type="dxa"/>
          </w:tcPr>
          <w:p w:rsidR="00A05F58" w:rsidRDefault="00A05F58" w:rsidP="00746FB8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1134" w:type="dxa"/>
          </w:tcPr>
          <w:p w:rsidR="00A05F58" w:rsidRDefault="00A05F58" w:rsidP="00746FB8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ความถี่ในการตรวจสอบ</w:t>
            </w:r>
          </w:p>
        </w:tc>
        <w:tc>
          <w:tcPr>
            <w:tcW w:w="1275" w:type="dxa"/>
          </w:tcPr>
          <w:p w:rsidR="00A05F58" w:rsidRDefault="00A05F58" w:rsidP="00746FB8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ระยะเวลาที่ตรวจสอบ</w:t>
            </w:r>
          </w:p>
        </w:tc>
        <w:tc>
          <w:tcPr>
            <w:tcW w:w="851" w:type="dxa"/>
          </w:tcPr>
          <w:p w:rsidR="00A05F58" w:rsidRDefault="00A05F58" w:rsidP="00746FB8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จำนวนคน</w:t>
            </w:r>
          </w:p>
        </w:tc>
        <w:tc>
          <w:tcPr>
            <w:tcW w:w="2126" w:type="dxa"/>
          </w:tcPr>
          <w:p w:rsidR="00A05F58" w:rsidRDefault="00A05F58" w:rsidP="00746FB8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A05F58" w:rsidTr="00BB24F4">
        <w:trPr>
          <w:trHeight w:val="720"/>
        </w:trPr>
        <w:tc>
          <w:tcPr>
            <w:tcW w:w="1135" w:type="dxa"/>
            <w:vMerge w:val="restart"/>
          </w:tcPr>
          <w:p w:rsidR="00A05F58" w:rsidRDefault="00A05F58" w:rsidP="00183683">
            <w:r w:rsidRPr="00183683">
              <w:rPr>
                <w:rFonts w:hint="cs"/>
                <w:cs/>
              </w:rPr>
              <w:t>สำนัก</w:t>
            </w:r>
            <w:r>
              <w:rPr>
                <w:rFonts w:hint="cs"/>
                <w:cs/>
              </w:rPr>
              <w:t>ปลัด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B24F4" w:rsidRDefault="00BB24F4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="00A05F5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การใช้และดูแลรักษารถยนต์ส่วนกลาง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F58" w:rsidRDefault="00A05F58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ครั้ง/ปี</w:t>
            </w:r>
          </w:p>
          <w:p w:rsidR="00BB24F4" w:rsidRDefault="00BB24F4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05F58" w:rsidRDefault="00536D4C" w:rsidP="00000BF1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  <w:r w:rsidR="00A05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  <w:p w:rsidR="00BB24F4" w:rsidRDefault="00BB24F4" w:rsidP="00000BF1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5F58" w:rsidRDefault="00A05F58" w:rsidP="00183683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  <w:vMerge w:val="restart"/>
          </w:tcPr>
          <w:p w:rsidR="00A05F58" w:rsidRDefault="00A05F58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น.ส.บุญญาภา</w:t>
            </w:r>
          </w:p>
          <w:p w:rsidR="00A05F58" w:rsidRDefault="00A05F58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จิตบุญรัตน์</w:t>
            </w:r>
          </w:p>
          <w:p w:rsidR="00A05F58" w:rsidRDefault="00A05F58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นักวิชาการตรวจสอบภายในปฏิบัติการ</w:t>
            </w:r>
          </w:p>
        </w:tc>
      </w:tr>
      <w:tr w:rsidR="00BB24F4" w:rsidTr="00BB24F4">
        <w:trPr>
          <w:trHeight w:val="734"/>
        </w:trPr>
        <w:tc>
          <w:tcPr>
            <w:tcW w:w="1135" w:type="dxa"/>
            <w:vMerge/>
          </w:tcPr>
          <w:p w:rsidR="00BB24F4" w:rsidRPr="00183683" w:rsidRDefault="00BB24F4" w:rsidP="00183683">
            <w:pPr>
              <w:rPr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B24F4" w:rsidRDefault="00BB24F4" w:rsidP="009E6F62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="009E6F6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การโอนและแก้เขเปลี่ยนแปลงงบประมาณ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B24F4" w:rsidRDefault="00BB24F4" w:rsidP="00BB24F4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ครั้ง/ปี</w:t>
            </w:r>
          </w:p>
          <w:p w:rsidR="00BB24F4" w:rsidRDefault="00BB24F4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B24F4" w:rsidRDefault="00BB24F4" w:rsidP="00000BF1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 ๖๑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B24F4" w:rsidRDefault="00BB24F4" w:rsidP="00183683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BB24F4" w:rsidRDefault="00BB24F4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5F58" w:rsidTr="00A05F58">
        <w:tc>
          <w:tcPr>
            <w:tcW w:w="1135" w:type="dxa"/>
            <w:vMerge/>
          </w:tcPr>
          <w:p w:rsidR="00A05F58" w:rsidRDefault="00A05F58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A05F58" w:rsidRPr="001A7427" w:rsidRDefault="00536D4C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A05F58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ติดตามประเมินผลการควบคุมภายใน</w:t>
            </w:r>
          </w:p>
        </w:tc>
        <w:tc>
          <w:tcPr>
            <w:tcW w:w="1134" w:type="dxa"/>
          </w:tcPr>
          <w:p w:rsidR="00A05F58" w:rsidRDefault="00A05F58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ครั้ง/ปี</w:t>
            </w:r>
          </w:p>
        </w:tc>
        <w:tc>
          <w:tcPr>
            <w:tcW w:w="1275" w:type="dxa"/>
          </w:tcPr>
          <w:p w:rsidR="00A05F58" w:rsidRDefault="00A05F58" w:rsidP="00000BF1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 </w:t>
            </w:r>
            <w:r w:rsidR="00D17359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D17359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000BF1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851" w:type="dxa"/>
          </w:tcPr>
          <w:p w:rsidR="00A05F58" w:rsidRDefault="00A05F58" w:rsidP="00183683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  <w:vMerge/>
          </w:tcPr>
          <w:p w:rsidR="00A05F58" w:rsidRDefault="00A05F58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5F58" w:rsidTr="00A05F58">
        <w:tc>
          <w:tcPr>
            <w:tcW w:w="1135" w:type="dxa"/>
            <w:vMerge w:val="restart"/>
          </w:tcPr>
          <w:p w:rsidR="00A05F58" w:rsidRPr="001A7427" w:rsidRDefault="00A05F58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977" w:type="dxa"/>
          </w:tcPr>
          <w:p w:rsidR="00A05F58" w:rsidRDefault="00A05F58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BB24F4">
              <w:rPr>
                <w:rFonts w:ascii="TH SarabunPSK" w:hAnsi="TH SarabunPSK" w:cs="TH SarabunPSK" w:hint="cs"/>
                <w:sz w:val="32"/>
                <w:szCs w:val="32"/>
                <w:cs/>
              </w:rPr>
              <w:t>เก็บรักษาเงิน</w:t>
            </w:r>
          </w:p>
        </w:tc>
        <w:tc>
          <w:tcPr>
            <w:tcW w:w="1134" w:type="dxa"/>
          </w:tcPr>
          <w:p w:rsidR="00A05F58" w:rsidRDefault="00A05F58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ครั้ง/ปี</w:t>
            </w:r>
          </w:p>
        </w:tc>
        <w:tc>
          <w:tcPr>
            <w:tcW w:w="1275" w:type="dxa"/>
          </w:tcPr>
          <w:p w:rsidR="00A05F58" w:rsidRDefault="00252AEE" w:rsidP="00F56E7A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A05F58">
              <w:rPr>
                <w:rFonts w:ascii="TH SarabunPSK" w:hAnsi="TH SarabunPSK" w:cs="TH SarabunPSK" w:hint="cs"/>
                <w:sz w:val="32"/>
                <w:szCs w:val="32"/>
                <w:cs/>
              </w:rPr>
              <w:t>.ค. ๖</w:t>
            </w:r>
            <w:r w:rsidR="00F56E7A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:rsidR="00A05F58" w:rsidRDefault="00A05F58" w:rsidP="00183683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  <w:vMerge w:val="restart"/>
          </w:tcPr>
          <w:p w:rsidR="00A05F58" w:rsidRDefault="00A05F58" w:rsidP="00746FB8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น.ส.บุญญาภา</w:t>
            </w:r>
          </w:p>
          <w:p w:rsidR="00A05F58" w:rsidRDefault="00A05F58" w:rsidP="00746FB8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จิตบุญรัตน์</w:t>
            </w:r>
          </w:p>
          <w:p w:rsidR="00A05F58" w:rsidRDefault="00A05F58" w:rsidP="00746FB8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นักวิชาการตรวจสอบภายในปฏิบัติการ</w:t>
            </w:r>
          </w:p>
        </w:tc>
      </w:tr>
      <w:tr w:rsidR="00B4378B" w:rsidTr="009E3829">
        <w:trPr>
          <w:trHeight w:val="665"/>
        </w:trPr>
        <w:tc>
          <w:tcPr>
            <w:tcW w:w="1135" w:type="dxa"/>
            <w:vMerge/>
          </w:tcPr>
          <w:p w:rsidR="00B4378B" w:rsidRDefault="00B4378B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E3829" w:rsidRDefault="00B4378B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การจัดทำใบนำส่ง ใบสำคัญสรุปใบนำส่ง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378B" w:rsidRDefault="00B4378B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ครั้ง/ปี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378B" w:rsidRDefault="009E3829" w:rsidP="009E3829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B4378B">
              <w:rPr>
                <w:rFonts w:ascii="TH SarabunPSK" w:hAnsi="TH SarabunPSK" w:cs="TH SarabunPSK" w:hint="cs"/>
                <w:sz w:val="32"/>
                <w:szCs w:val="32"/>
                <w:cs/>
              </w:rPr>
              <w:t>.ค. ๖๑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378B" w:rsidRDefault="00B4378B" w:rsidP="00183683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  <w:vMerge/>
          </w:tcPr>
          <w:p w:rsidR="00B4378B" w:rsidRDefault="00B4378B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3829" w:rsidTr="009E3829">
        <w:trPr>
          <w:trHeight w:val="406"/>
        </w:trPr>
        <w:tc>
          <w:tcPr>
            <w:tcW w:w="1135" w:type="dxa"/>
            <w:vMerge/>
          </w:tcPr>
          <w:p w:rsidR="009E3829" w:rsidRDefault="009E3829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E3829" w:rsidRDefault="009E3829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ใบเสร็จรับเงิน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E3829" w:rsidRDefault="009E3829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ครั้ง/ปี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E3829" w:rsidRDefault="009E3829" w:rsidP="009E3829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 ๖๑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E3829" w:rsidRDefault="009E3829" w:rsidP="00183683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  <w:vMerge/>
          </w:tcPr>
          <w:p w:rsidR="009E3829" w:rsidRDefault="009E3829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378B" w:rsidTr="00B4378B">
        <w:trPr>
          <w:trHeight w:val="380"/>
        </w:trPr>
        <w:tc>
          <w:tcPr>
            <w:tcW w:w="1135" w:type="dxa"/>
            <w:vMerge/>
          </w:tcPr>
          <w:p w:rsidR="00B4378B" w:rsidRDefault="00B4378B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4378B" w:rsidRDefault="00B4378B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การตรวจและอนุมัติฎีกา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378B" w:rsidRDefault="00B4378B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ครั้ง/ปี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4378B" w:rsidRDefault="009E6F62" w:rsidP="00000BF1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 ๖๑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4378B" w:rsidRDefault="00B4378B" w:rsidP="00183683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B4378B" w:rsidRDefault="00B4378B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5F58" w:rsidTr="00A05F58">
        <w:tc>
          <w:tcPr>
            <w:tcW w:w="1135" w:type="dxa"/>
            <w:vMerge/>
          </w:tcPr>
          <w:p w:rsidR="00A05F58" w:rsidRDefault="00A05F58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A05F58" w:rsidRDefault="00A05F58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การตรวจสอบพัสดุประจำปี</w:t>
            </w:r>
          </w:p>
        </w:tc>
        <w:tc>
          <w:tcPr>
            <w:tcW w:w="1134" w:type="dxa"/>
          </w:tcPr>
          <w:p w:rsidR="00A05F58" w:rsidRDefault="00A05F58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ครั้ง/ปี</w:t>
            </w:r>
          </w:p>
        </w:tc>
        <w:tc>
          <w:tcPr>
            <w:tcW w:w="1275" w:type="dxa"/>
          </w:tcPr>
          <w:p w:rsidR="00A05F58" w:rsidRDefault="00A05F58" w:rsidP="00000BF1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๖๐</w:t>
            </w:r>
          </w:p>
        </w:tc>
        <w:tc>
          <w:tcPr>
            <w:tcW w:w="851" w:type="dxa"/>
          </w:tcPr>
          <w:p w:rsidR="00A05F58" w:rsidRDefault="00A05F58" w:rsidP="00183683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  <w:vMerge/>
          </w:tcPr>
          <w:p w:rsidR="00A05F58" w:rsidRDefault="00A05F58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5F58" w:rsidTr="00A05F58">
        <w:tc>
          <w:tcPr>
            <w:tcW w:w="1135" w:type="dxa"/>
            <w:vMerge/>
          </w:tcPr>
          <w:p w:rsidR="00A05F58" w:rsidRDefault="00A05F58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A05F58" w:rsidRDefault="00536D4C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A05F58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ติดตามประเมินผลการควบคุมภายใน</w:t>
            </w:r>
          </w:p>
        </w:tc>
        <w:tc>
          <w:tcPr>
            <w:tcW w:w="1134" w:type="dxa"/>
          </w:tcPr>
          <w:p w:rsidR="00A05F58" w:rsidRDefault="00A05F58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ครั้ง/ปี</w:t>
            </w:r>
          </w:p>
        </w:tc>
        <w:tc>
          <w:tcPr>
            <w:tcW w:w="1275" w:type="dxa"/>
          </w:tcPr>
          <w:p w:rsidR="00A05F58" w:rsidRDefault="00A05F58" w:rsidP="00000BF1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 w:rsidR="00D173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17359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D173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</w:t>
            </w:r>
            <w:r w:rsidR="00000BF1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851" w:type="dxa"/>
          </w:tcPr>
          <w:p w:rsidR="00A05F58" w:rsidRDefault="00A05F58" w:rsidP="00183683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  <w:vMerge/>
          </w:tcPr>
          <w:p w:rsidR="00A05F58" w:rsidRDefault="00A05F58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1166" w:rsidTr="00ED2A1E">
        <w:trPr>
          <w:trHeight w:val="733"/>
        </w:trPr>
        <w:tc>
          <w:tcPr>
            <w:tcW w:w="1135" w:type="dxa"/>
            <w:vMerge w:val="restart"/>
          </w:tcPr>
          <w:p w:rsidR="005A1166" w:rsidRDefault="005A1166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977" w:type="dxa"/>
          </w:tcPr>
          <w:p w:rsidR="005A1166" w:rsidRPr="001A7427" w:rsidRDefault="005A1166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การใช้และดูแลรักษารถยนต์ส่วนกลาง</w:t>
            </w:r>
          </w:p>
        </w:tc>
        <w:tc>
          <w:tcPr>
            <w:tcW w:w="1134" w:type="dxa"/>
          </w:tcPr>
          <w:p w:rsidR="005A1166" w:rsidRDefault="005A1166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ครั้ง/ปี</w:t>
            </w:r>
          </w:p>
        </w:tc>
        <w:tc>
          <w:tcPr>
            <w:tcW w:w="1275" w:type="dxa"/>
          </w:tcPr>
          <w:p w:rsidR="005A1166" w:rsidRDefault="009E6F62" w:rsidP="009E6F62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  <w:r w:rsidR="00000B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1166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851" w:type="dxa"/>
          </w:tcPr>
          <w:p w:rsidR="005A1166" w:rsidRDefault="005A1166" w:rsidP="00183683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  <w:vMerge w:val="restart"/>
          </w:tcPr>
          <w:p w:rsidR="005A1166" w:rsidRDefault="005A1166" w:rsidP="00746FB8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น.ส.บุญญาภา</w:t>
            </w:r>
          </w:p>
          <w:p w:rsidR="005A1166" w:rsidRDefault="005A1166" w:rsidP="00746FB8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จิตบุญรัตน์</w:t>
            </w:r>
          </w:p>
          <w:p w:rsidR="005A1166" w:rsidRDefault="005A1166" w:rsidP="00746FB8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นักวิชาการตรวจสอบภายในปฏิบัติการ</w:t>
            </w:r>
          </w:p>
        </w:tc>
      </w:tr>
      <w:tr w:rsidR="00A05F58" w:rsidTr="00A05F58">
        <w:tc>
          <w:tcPr>
            <w:tcW w:w="1135" w:type="dxa"/>
            <w:vMerge/>
          </w:tcPr>
          <w:p w:rsidR="00A05F58" w:rsidRDefault="00A05F58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A05F58" w:rsidRDefault="00536D4C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A05F58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ติดตามประเมินผลการควบคุมภายใน</w:t>
            </w:r>
          </w:p>
        </w:tc>
        <w:tc>
          <w:tcPr>
            <w:tcW w:w="1134" w:type="dxa"/>
          </w:tcPr>
          <w:p w:rsidR="00A05F58" w:rsidRDefault="00A05F58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ครั้ง/ปี</w:t>
            </w:r>
          </w:p>
        </w:tc>
        <w:tc>
          <w:tcPr>
            <w:tcW w:w="1275" w:type="dxa"/>
          </w:tcPr>
          <w:p w:rsidR="00A05F58" w:rsidRDefault="00A05F58" w:rsidP="00000BF1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 w:rsidR="00D173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17359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D173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</w:t>
            </w:r>
            <w:r w:rsidR="00000BF1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851" w:type="dxa"/>
          </w:tcPr>
          <w:p w:rsidR="00A05F58" w:rsidRDefault="00A05F58" w:rsidP="00183683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  <w:vMerge/>
          </w:tcPr>
          <w:p w:rsidR="00A05F58" w:rsidRDefault="00A05F58" w:rsidP="00746FB8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5F58" w:rsidTr="00A05F58">
        <w:tc>
          <w:tcPr>
            <w:tcW w:w="1135" w:type="dxa"/>
            <w:vMerge w:val="restart"/>
          </w:tcPr>
          <w:p w:rsidR="00A05F58" w:rsidRDefault="00A05F58" w:rsidP="00EB369D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กองการศึกษาศาสนา วัฒนธรรม</w:t>
            </w:r>
          </w:p>
        </w:tc>
        <w:tc>
          <w:tcPr>
            <w:tcW w:w="2977" w:type="dxa"/>
          </w:tcPr>
          <w:p w:rsidR="00A05F58" w:rsidRDefault="00A05F58" w:rsidP="0030488F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5A1166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เงินและบัญชี</w:t>
            </w:r>
            <w:r w:rsidR="00AF54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0488F">
              <w:rPr>
                <w:rFonts w:ascii="TH SarabunPSK" w:hAnsi="TH SarabunPSK" w:cs="TH SarabunPSK" w:hint="cs"/>
                <w:sz w:val="32"/>
                <w:szCs w:val="32"/>
                <w:cs/>
              </w:rPr>
              <w:t>(ศพด.)</w:t>
            </w:r>
          </w:p>
        </w:tc>
        <w:tc>
          <w:tcPr>
            <w:tcW w:w="1134" w:type="dxa"/>
          </w:tcPr>
          <w:p w:rsidR="00A05F58" w:rsidRDefault="00A05F58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ครั้ง/ปี</w:t>
            </w:r>
          </w:p>
        </w:tc>
        <w:tc>
          <w:tcPr>
            <w:tcW w:w="1275" w:type="dxa"/>
          </w:tcPr>
          <w:p w:rsidR="00A05F58" w:rsidRDefault="009E3829" w:rsidP="009E3829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A05F5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="00A05F58">
              <w:rPr>
                <w:rFonts w:ascii="TH SarabunPSK" w:hAnsi="TH SarabunPSK" w:cs="TH SarabunPSK" w:hint="cs"/>
                <w:sz w:val="32"/>
                <w:szCs w:val="32"/>
                <w:cs/>
              </w:rPr>
              <w:t>. ๖๑</w:t>
            </w:r>
          </w:p>
        </w:tc>
        <w:tc>
          <w:tcPr>
            <w:tcW w:w="851" w:type="dxa"/>
          </w:tcPr>
          <w:p w:rsidR="00A05F58" w:rsidRDefault="00A05F58" w:rsidP="00183683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  <w:vMerge w:val="restart"/>
          </w:tcPr>
          <w:p w:rsidR="00A05F58" w:rsidRDefault="00A05F58" w:rsidP="00746FB8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น.ส.บุญญาภา</w:t>
            </w:r>
          </w:p>
          <w:p w:rsidR="00A05F58" w:rsidRDefault="00A05F58" w:rsidP="00746FB8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จิตบุญรัตน์</w:t>
            </w:r>
          </w:p>
          <w:p w:rsidR="00A05F58" w:rsidRDefault="00A05F58" w:rsidP="00746FB8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นักวิชาการตรวจสอบภายในปฏิบัติการ</w:t>
            </w:r>
          </w:p>
        </w:tc>
      </w:tr>
      <w:tr w:rsidR="00A05F58" w:rsidTr="00A05F58">
        <w:tc>
          <w:tcPr>
            <w:tcW w:w="1135" w:type="dxa"/>
            <w:vMerge/>
          </w:tcPr>
          <w:p w:rsidR="00A05F58" w:rsidRDefault="00A05F58" w:rsidP="00EB369D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A05F58" w:rsidRDefault="00A05F58" w:rsidP="0030488F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5A1166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จัดซื้อจัด</w:t>
            </w:r>
            <w:r w:rsidR="0030488F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 (ศพด.)</w:t>
            </w:r>
          </w:p>
        </w:tc>
        <w:tc>
          <w:tcPr>
            <w:tcW w:w="1134" w:type="dxa"/>
          </w:tcPr>
          <w:p w:rsidR="00A05F58" w:rsidRDefault="00A05F58" w:rsidP="00746FB8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ครั้ง/ปี</w:t>
            </w:r>
          </w:p>
        </w:tc>
        <w:tc>
          <w:tcPr>
            <w:tcW w:w="1275" w:type="dxa"/>
          </w:tcPr>
          <w:p w:rsidR="00A05F58" w:rsidRDefault="00A05F58" w:rsidP="00000BF1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 ๖๑</w:t>
            </w:r>
          </w:p>
        </w:tc>
        <w:tc>
          <w:tcPr>
            <w:tcW w:w="851" w:type="dxa"/>
          </w:tcPr>
          <w:p w:rsidR="00A05F58" w:rsidRDefault="00A05F58" w:rsidP="00183683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  <w:vMerge/>
          </w:tcPr>
          <w:p w:rsidR="00A05F58" w:rsidRDefault="00A05F58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5F58" w:rsidTr="00A05F58">
        <w:tc>
          <w:tcPr>
            <w:tcW w:w="1135" w:type="dxa"/>
            <w:vMerge/>
          </w:tcPr>
          <w:p w:rsidR="00A05F58" w:rsidRDefault="00A05F58" w:rsidP="00EB369D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A05F58" w:rsidRDefault="00536D4C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A05F58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ติดตามประเมินผลการควบคุมภายใน</w:t>
            </w:r>
          </w:p>
        </w:tc>
        <w:tc>
          <w:tcPr>
            <w:tcW w:w="1134" w:type="dxa"/>
          </w:tcPr>
          <w:p w:rsidR="00A05F58" w:rsidRDefault="00A05F58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ครั้ง/ปี</w:t>
            </w:r>
          </w:p>
        </w:tc>
        <w:tc>
          <w:tcPr>
            <w:tcW w:w="1275" w:type="dxa"/>
          </w:tcPr>
          <w:p w:rsidR="00A05F58" w:rsidRDefault="00A05F58" w:rsidP="00000BF1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 </w:t>
            </w:r>
            <w:r w:rsidR="00D17359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D173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000BF1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851" w:type="dxa"/>
          </w:tcPr>
          <w:p w:rsidR="00A05F58" w:rsidRDefault="00A05F58" w:rsidP="00183683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  <w:vMerge/>
          </w:tcPr>
          <w:p w:rsidR="00A05F58" w:rsidRDefault="00A05F58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5F58" w:rsidTr="00B4378B">
        <w:trPr>
          <w:trHeight w:val="734"/>
        </w:trPr>
        <w:tc>
          <w:tcPr>
            <w:tcW w:w="1135" w:type="dxa"/>
            <w:vMerge w:val="restart"/>
          </w:tcPr>
          <w:p w:rsidR="00A05F58" w:rsidRPr="00746FB8" w:rsidRDefault="00A05F58" w:rsidP="00EB369D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746FB8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</w:t>
            </w:r>
          </w:p>
          <w:p w:rsidR="00A05F58" w:rsidRPr="00746FB8" w:rsidRDefault="00A05F58" w:rsidP="00EB369D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46FB8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สาธารณสุขและสิ่งแวดล้อม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4378B" w:rsidRDefault="00A05F58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การใช้และดูแลรักษารถยนต์ส่วนกลาง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F58" w:rsidRDefault="00A05F58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ครั้ง/ปี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05F58" w:rsidRDefault="009E6F62" w:rsidP="009E6F62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</w:t>
            </w:r>
            <w:r w:rsidR="00A05F5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="00A05F58">
              <w:rPr>
                <w:rFonts w:ascii="TH SarabunPSK" w:hAnsi="TH SarabunPSK" w:cs="TH SarabunPSK" w:hint="cs"/>
                <w:sz w:val="32"/>
                <w:szCs w:val="32"/>
                <w:cs/>
              </w:rPr>
              <w:t>. 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5F58" w:rsidRDefault="00A05F58" w:rsidP="00183683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  <w:vMerge w:val="restart"/>
          </w:tcPr>
          <w:p w:rsidR="00A05F58" w:rsidRDefault="00A05F58" w:rsidP="00746FB8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น.ส.บุญญาภา</w:t>
            </w:r>
          </w:p>
          <w:p w:rsidR="00A05F58" w:rsidRDefault="00A05F58" w:rsidP="00746FB8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จิตบุญรัตน์</w:t>
            </w:r>
          </w:p>
          <w:p w:rsidR="00A05F58" w:rsidRDefault="00A05F58" w:rsidP="00746FB8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นักวิชาการตรวจสอบภายในปฏิบัติการ</w:t>
            </w:r>
          </w:p>
        </w:tc>
      </w:tr>
      <w:tr w:rsidR="00B4378B" w:rsidTr="00B4378B">
        <w:trPr>
          <w:trHeight w:val="706"/>
        </w:trPr>
        <w:tc>
          <w:tcPr>
            <w:tcW w:w="1135" w:type="dxa"/>
            <w:vMerge/>
          </w:tcPr>
          <w:p w:rsidR="00B4378B" w:rsidRPr="00746FB8" w:rsidRDefault="00B4378B" w:rsidP="00EB369D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4378B" w:rsidRDefault="0030488F" w:rsidP="0030488F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</w:t>
            </w:r>
            <w:r w:rsidR="00B4378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ตามโครงการ ตามงบประมาณรายจ่ายประจำปี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378B" w:rsidRDefault="00B4378B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ครั้ง/ปี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4378B" w:rsidRDefault="009E3829" w:rsidP="00000BF1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  <w:r w:rsidR="009E6F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๖๑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4378B" w:rsidRDefault="00B4378B" w:rsidP="00183683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B4378B" w:rsidRDefault="00B4378B" w:rsidP="00746FB8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5F58" w:rsidTr="00A05F58">
        <w:tc>
          <w:tcPr>
            <w:tcW w:w="1135" w:type="dxa"/>
            <w:vMerge/>
          </w:tcPr>
          <w:p w:rsidR="00A05F58" w:rsidRDefault="00A05F58" w:rsidP="00EB369D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A05F58" w:rsidRDefault="00536D4C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A05F58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ติดตามประเมินผลการควบคุมภายใน</w:t>
            </w:r>
          </w:p>
        </w:tc>
        <w:tc>
          <w:tcPr>
            <w:tcW w:w="1134" w:type="dxa"/>
          </w:tcPr>
          <w:p w:rsidR="00A05F58" w:rsidRDefault="00A05F58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ครั้ง/ปี</w:t>
            </w:r>
          </w:p>
        </w:tc>
        <w:tc>
          <w:tcPr>
            <w:tcW w:w="1275" w:type="dxa"/>
          </w:tcPr>
          <w:p w:rsidR="00A05F58" w:rsidRDefault="00A05F58" w:rsidP="00000BF1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 w:rsidR="00D173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17359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D173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</w:t>
            </w:r>
            <w:r w:rsidR="00000BF1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851" w:type="dxa"/>
          </w:tcPr>
          <w:p w:rsidR="00A05F58" w:rsidRDefault="00A05F58" w:rsidP="00183683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  <w:vMerge/>
          </w:tcPr>
          <w:p w:rsidR="00A05F58" w:rsidRDefault="00A05F58" w:rsidP="00852299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5F58" w:rsidTr="00A05F58">
        <w:tc>
          <w:tcPr>
            <w:tcW w:w="1135" w:type="dxa"/>
            <w:vMerge w:val="restart"/>
          </w:tcPr>
          <w:p w:rsidR="00A05F58" w:rsidRDefault="00A05F58" w:rsidP="001E6540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2977" w:type="dxa"/>
          </w:tcPr>
          <w:p w:rsidR="00A05F58" w:rsidRDefault="00A05F58" w:rsidP="001E6540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การเบิกจ่าย</w:t>
            </w:r>
            <w:r w:rsidR="00C33A81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เบี้ยยังชีพ</w:t>
            </w:r>
          </w:p>
        </w:tc>
        <w:tc>
          <w:tcPr>
            <w:tcW w:w="1134" w:type="dxa"/>
          </w:tcPr>
          <w:p w:rsidR="00A05F58" w:rsidRDefault="00A05F58" w:rsidP="001E6540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ครั้ง/ปี</w:t>
            </w:r>
          </w:p>
        </w:tc>
        <w:tc>
          <w:tcPr>
            <w:tcW w:w="1275" w:type="dxa"/>
          </w:tcPr>
          <w:p w:rsidR="00A05F58" w:rsidRDefault="009E3829" w:rsidP="00000BF1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="00A05F5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</w:t>
            </w:r>
            <w:r w:rsidR="00A05F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๖๑</w:t>
            </w:r>
          </w:p>
        </w:tc>
        <w:tc>
          <w:tcPr>
            <w:tcW w:w="851" w:type="dxa"/>
          </w:tcPr>
          <w:p w:rsidR="00A05F58" w:rsidRDefault="00A05F58" w:rsidP="00183683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  <w:vMerge w:val="restart"/>
          </w:tcPr>
          <w:p w:rsidR="00A05F58" w:rsidRDefault="00A05F58" w:rsidP="00746FB8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น.ส.บุญญาภา</w:t>
            </w:r>
          </w:p>
          <w:p w:rsidR="00A05F58" w:rsidRDefault="00A05F58" w:rsidP="00746FB8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จิตบุญรัตน์</w:t>
            </w:r>
          </w:p>
          <w:p w:rsidR="00A05F58" w:rsidRDefault="00A05F58" w:rsidP="00746FB8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นักวิชาการตรวจสอบภายในปฏิบัติการ</w:t>
            </w:r>
          </w:p>
        </w:tc>
      </w:tr>
      <w:tr w:rsidR="00A05F58" w:rsidTr="00A05F58">
        <w:tc>
          <w:tcPr>
            <w:tcW w:w="1135" w:type="dxa"/>
            <w:vMerge/>
          </w:tcPr>
          <w:p w:rsidR="00A05F58" w:rsidRDefault="00A05F58" w:rsidP="001E6540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A05F58" w:rsidRPr="001A7427" w:rsidRDefault="00536D4C" w:rsidP="001E6540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A05F58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ติดตามประเมินผลการควบคุมภายใน</w:t>
            </w:r>
          </w:p>
        </w:tc>
        <w:tc>
          <w:tcPr>
            <w:tcW w:w="1134" w:type="dxa"/>
          </w:tcPr>
          <w:p w:rsidR="00A05F58" w:rsidRDefault="00A05F58" w:rsidP="001E6540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ครั้ง/ปี</w:t>
            </w:r>
          </w:p>
        </w:tc>
        <w:tc>
          <w:tcPr>
            <w:tcW w:w="1275" w:type="dxa"/>
          </w:tcPr>
          <w:p w:rsidR="00A05F58" w:rsidRDefault="00A05F58" w:rsidP="00000BF1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 w:rsidR="00D17359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="00D17359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  <w:r w:rsidR="00C65E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000BF1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851" w:type="dxa"/>
          </w:tcPr>
          <w:p w:rsidR="00A05F58" w:rsidRDefault="00A05F58" w:rsidP="00183683">
            <w:pPr>
              <w:tabs>
                <w:tab w:val="left" w:pos="851"/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  <w:vMerge/>
          </w:tcPr>
          <w:p w:rsidR="00A05F58" w:rsidRDefault="00A05F58" w:rsidP="001E6540">
            <w:pPr>
              <w:tabs>
                <w:tab w:val="left" w:pos="851"/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52299" w:rsidRDefault="00852299" w:rsidP="00A93D6B">
      <w:pPr>
        <w:spacing w:after="0" w:line="24" w:lineRule="atLeast"/>
        <w:jc w:val="thaiDistribute"/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lastRenderedPageBreak/>
        <w:tab/>
      </w:r>
    </w:p>
    <w:p w:rsidR="00E44EAF" w:rsidRDefault="00E44EAF"/>
    <w:sectPr w:rsidR="00E44EAF" w:rsidSect="00BA0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99C" w:rsidRDefault="00CB699C" w:rsidP="00B671CB">
      <w:pPr>
        <w:spacing w:after="0" w:line="240" w:lineRule="auto"/>
      </w:pPr>
      <w:r>
        <w:separator/>
      </w:r>
    </w:p>
  </w:endnote>
  <w:endnote w:type="continuationSeparator" w:id="1">
    <w:p w:rsidR="00CB699C" w:rsidRDefault="00CB699C" w:rsidP="00B6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99C" w:rsidRDefault="00CB699C" w:rsidP="00B671CB">
      <w:pPr>
        <w:spacing w:after="0" w:line="240" w:lineRule="auto"/>
      </w:pPr>
      <w:r>
        <w:separator/>
      </w:r>
    </w:p>
  </w:footnote>
  <w:footnote w:type="continuationSeparator" w:id="1">
    <w:p w:rsidR="00CB699C" w:rsidRDefault="00CB699C" w:rsidP="00B67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1BF5"/>
    <w:multiLevelType w:val="hybridMultilevel"/>
    <w:tmpl w:val="96B66AD6"/>
    <w:lvl w:ilvl="0" w:tplc="4A9E1BFA">
      <w:start w:val="1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8D475C"/>
    <w:multiLevelType w:val="hybridMultilevel"/>
    <w:tmpl w:val="2124DC2C"/>
    <w:lvl w:ilvl="0" w:tplc="8A7E69F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F97497"/>
    <w:multiLevelType w:val="hybridMultilevel"/>
    <w:tmpl w:val="89E0E37E"/>
    <w:lvl w:ilvl="0" w:tplc="4FE43E5A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0397E"/>
    <w:multiLevelType w:val="hybridMultilevel"/>
    <w:tmpl w:val="59325DBA"/>
    <w:lvl w:ilvl="0" w:tplc="5EDA672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852299"/>
    <w:rsid w:val="00000BF1"/>
    <w:rsid w:val="00092D42"/>
    <w:rsid w:val="0015092A"/>
    <w:rsid w:val="00167849"/>
    <w:rsid w:val="00183683"/>
    <w:rsid w:val="001A7427"/>
    <w:rsid w:val="001F1E1F"/>
    <w:rsid w:val="00252AEE"/>
    <w:rsid w:val="002825BA"/>
    <w:rsid w:val="0030488F"/>
    <w:rsid w:val="00340AC0"/>
    <w:rsid w:val="00385A39"/>
    <w:rsid w:val="00503479"/>
    <w:rsid w:val="00536D4C"/>
    <w:rsid w:val="00594034"/>
    <w:rsid w:val="005A1166"/>
    <w:rsid w:val="00602054"/>
    <w:rsid w:val="006A4A03"/>
    <w:rsid w:val="006C2DD0"/>
    <w:rsid w:val="006D6C34"/>
    <w:rsid w:val="006E2ADE"/>
    <w:rsid w:val="007005B2"/>
    <w:rsid w:val="00724EC3"/>
    <w:rsid w:val="00733C31"/>
    <w:rsid w:val="00746D9B"/>
    <w:rsid w:val="00746FB8"/>
    <w:rsid w:val="008206F7"/>
    <w:rsid w:val="00852299"/>
    <w:rsid w:val="00873DB1"/>
    <w:rsid w:val="00945983"/>
    <w:rsid w:val="009C6D7D"/>
    <w:rsid w:val="009E3829"/>
    <w:rsid w:val="009E3C02"/>
    <w:rsid w:val="009E6F62"/>
    <w:rsid w:val="00A05F58"/>
    <w:rsid w:val="00A93D6B"/>
    <w:rsid w:val="00AD14C6"/>
    <w:rsid w:val="00AF5465"/>
    <w:rsid w:val="00B044CA"/>
    <w:rsid w:val="00B4378B"/>
    <w:rsid w:val="00B571FC"/>
    <w:rsid w:val="00B671CB"/>
    <w:rsid w:val="00BA09F7"/>
    <w:rsid w:val="00BB24F4"/>
    <w:rsid w:val="00C33A81"/>
    <w:rsid w:val="00C65ECB"/>
    <w:rsid w:val="00CB699C"/>
    <w:rsid w:val="00CD4488"/>
    <w:rsid w:val="00D17359"/>
    <w:rsid w:val="00D82837"/>
    <w:rsid w:val="00D84C1E"/>
    <w:rsid w:val="00E33F53"/>
    <w:rsid w:val="00E44EAF"/>
    <w:rsid w:val="00EB369D"/>
    <w:rsid w:val="00ED141B"/>
    <w:rsid w:val="00F12F3B"/>
    <w:rsid w:val="00F56E7A"/>
    <w:rsid w:val="00FD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299"/>
    <w:pPr>
      <w:ind w:left="720"/>
      <w:contextualSpacing/>
    </w:pPr>
    <w:rPr>
      <w:rFonts w:eastAsiaTheme="minorHAnsi"/>
    </w:rPr>
  </w:style>
  <w:style w:type="table" w:styleId="a4">
    <w:name w:val="Table Grid"/>
    <w:basedOn w:val="a1"/>
    <w:uiPriority w:val="59"/>
    <w:rsid w:val="001A7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67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B671CB"/>
  </w:style>
  <w:style w:type="paragraph" w:styleId="a7">
    <w:name w:val="footer"/>
    <w:basedOn w:val="a"/>
    <w:link w:val="a8"/>
    <w:uiPriority w:val="99"/>
    <w:semiHidden/>
    <w:unhideWhenUsed/>
    <w:rsid w:val="00B67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B671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A0E2D-F4F8-4F60-BBBD-ACC2F92C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Ultimate</dc:creator>
  <cp:keywords/>
  <dc:description/>
  <cp:lastModifiedBy>Ultimate</cp:lastModifiedBy>
  <cp:revision>33</cp:revision>
  <cp:lastPrinted>2017-09-18T09:06:00Z</cp:lastPrinted>
  <dcterms:created xsi:type="dcterms:W3CDTF">2017-09-13T06:33:00Z</dcterms:created>
  <dcterms:modified xsi:type="dcterms:W3CDTF">2017-11-08T09:56:00Z</dcterms:modified>
</cp:coreProperties>
</file>