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4" w:rsidRPr="00B44534" w:rsidRDefault="00537EB4" w:rsidP="00537EB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53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</w:t>
      </w:r>
    </w:p>
    <w:p w:rsidR="00537EB4" w:rsidRPr="00B44534" w:rsidRDefault="00537EB4" w:rsidP="00537EB4">
      <w:pPr>
        <w:pStyle w:val="7"/>
        <w:rPr>
          <w:rFonts w:ascii="TH SarabunIT๙" w:hAnsi="TH SarabunIT๙" w:cs="TH SarabunIT๙"/>
        </w:rPr>
      </w:pPr>
      <w:r w:rsidRPr="00B44534">
        <w:rPr>
          <w:rFonts w:ascii="TH SarabunIT๙" w:hAnsi="TH SarabunIT๙" w:cs="TH SarabunIT๙"/>
          <w:cs/>
        </w:rPr>
        <w:t>สภาองค์การบริหารส่วนตำบลหนองตะไก้</w:t>
      </w:r>
    </w:p>
    <w:p w:rsidR="00537EB4" w:rsidRPr="00B44534" w:rsidRDefault="00537EB4" w:rsidP="00537EB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5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B4453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DF144B" w:rsidRPr="00B4453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2560</w:t>
      </w:r>
      <w:r w:rsidRPr="00B44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37EB4" w:rsidRPr="00B44534" w:rsidRDefault="00537EB4" w:rsidP="00537EB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5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B44534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537EB4" w:rsidRPr="00B44534" w:rsidRDefault="00537EB4" w:rsidP="00537EB4">
      <w:pPr>
        <w:pStyle w:val="2"/>
        <w:ind w:right="-244"/>
        <w:rPr>
          <w:rFonts w:ascii="TH SarabunIT๙" w:hAnsi="TH SarabunIT๙" w:cs="TH SarabunIT๙"/>
        </w:rPr>
      </w:pPr>
      <w:r w:rsidRPr="00B44534">
        <w:rPr>
          <w:rFonts w:ascii="TH SarabunIT๙" w:hAnsi="TH SarabunIT๙" w:cs="TH SarabunIT๙"/>
          <w:cs/>
        </w:rPr>
        <w:t>วัน</w:t>
      </w:r>
      <w:r w:rsidR="00DF144B" w:rsidRPr="00B44534">
        <w:rPr>
          <w:rFonts w:ascii="TH SarabunIT๙" w:hAnsi="TH SarabunIT๙" w:cs="TH SarabunIT๙"/>
          <w:cs/>
        </w:rPr>
        <w:t>อังคาร</w:t>
      </w:r>
      <w:r w:rsidRPr="00B44534">
        <w:rPr>
          <w:rFonts w:ascii="TH SarabunIT๙" w:hAnsi="TH SarabunIT๙" w:cs="TH SarabunIT๙"/>
          <w:cs/>
        </w:rPr>
        <w:t xml:space="preserve">ที่ </w:t>
      </w:r>
      <w:r w:rsidR="00ED3A22" w:rsidRPr="00B44534">
        <w:rPr>
          <w:rFonts w:ascii="TH SarabunIT๙" w:hAnsi="TH SarabunIT๙" w:cs="TH SarabunIT๙"/>
        </w:rPr>
        <w:t>8</w:t>
      </w:r>
      <w:r w:rsidRPr="00B44534">
        <w:rPr>
          <w:rFonts w:ascii="TH SarabunIT๙" w:hAnsi="TH SarabunIT๙" w:cs="TH SarabunIT๙"/>
          <w:cs/>
        </w:rPr>
        <w:t xml:space="preserve"> สิงหาคม พ.ศ. 25</w:t>
      </w:r>
      <w:r w:rsidR="00DF144B" w:rsidRPr="00B44534">
        <w:rPr>
          <w:rFonts w:ascii="TH SarabunIT๙" w:hAnsi="TH SarabunIT๙" w:cs="TH SarabunIT๙"/>
          <w:cs/>
        </w:rPr>
        <w:t>60</w:t>
      </w:r>
    </w:p>
    <w:p w:rsidR="00537EB4" w:rsidRPr="00B44534" w:rsidRDefault="00537EB4" w:rsidP="00537EB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453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F54D9B" w:rsidRPr="00B44534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B44534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B44534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BE2AD0" w:rsidRPr="00B44534" w:rsidRDefault="00BE2AD0" w:rsidP="00BE2AD0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981B08"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3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 อบต. 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รองประธานสภา อบต. 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981B08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DF144B" w:rsidRPr="00B44534" w:rsidRDefault="00DF144B" w:rsidP="0027540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981B08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DF144B" w:rsidRPr="00B44534" w:rsidTr="00DF144B">
        <w:tc>
          <w:tcPr>
            <w:tcW w:w="959" w:type="dxa"/>
          </w:tcPr>
          <w:p w:rsidR="00DF144B" w:rsidRPr="00B44534" w:rsidRDefault="00981B08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3119" w:type="dxa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5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รุ้ง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981B08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981B08" w:rsidP="002F17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DF144B" w:rsidRPr="00B44534" w:rsidRDefault="00DF144B" w:rsidP="0027540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อาสสุวรรณ์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อาสสุวรรณ์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DF14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DF14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E2AD0" w:rsidRPr="00B44534" w:rsidRDefault="00BE2AD0" w:rsidP="00BE2AD0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3B4FCF"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90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DF144B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DF144B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981B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:rsidR="00BE2AD0" w:rsidRPr="00B44534" w:rsidRDefault="00BE2AD0" w:rsidP="00BE2AD0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981B08" w:rsidRPr="00B44534" w:rsidRDefault="00981B08" w:rsidP="00981B08">
      <w:pPr>
        <w:rPr>
          <w:rFonts w:ascii="TH SarabunIT๙" w:hAnsi="TH SarabunIT๙" w:cs="TH SarabunIT๙"/>
        </w:rPr>
      </w:pPr>
    </w:p>
    <w:p w:rsidR="00BE2AD0" w:rsidRPr="00B44534" w:rsidRDefault="00BE2AD0" w:rsidP="00BE2AD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44534">
        <w:rPr>
          <w:rFonts w:ascii="TH SarabunIT๙" w:hAnsi="TH SarabunIT๙" w:cs="TH SarabunIT๙"/>
          <w:sz w:val="32"/>
          <w:szCs w:val="32"/>
        </w:rPr>
        <w:t>/</w:t>
      </w:r>
      <w:r w:rsidRPr="00B44534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B44534">
        <w:rPr>
          <w:rFonts w:ascii="TH SarabunIT๙" w:hAnsi="TH SarabunIT๙" w:cs="TH SarabunIT๙"/>
          <w:sz w:val="32"/>
          <w:szCs w:val="32"/>
          <w:cs/>
        </w:rPr>
        <w:t>...</w:t>
      </w:r>
    </w:p>
    <w:p w:rsidR="00BE2AD0" w:rsidRPr="00B44534" w:rsidRDefault="00BE2AD0" w:rsidP="00BE2AD0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="00920154"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9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E2AD0" w:rsidRPr="00B44534" w:rsidRDefault="00BE2AD0" w:rsidP="003516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นายประกอบ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เชดนอก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เชดนอก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981B08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นายพิเชฎฐ์</w:t>
            </w:r>
          </w:p>
        </w:tc>
        <w:tc>
          <w:tcPr>
            <w:tcW w:w="1550" w:type="dxa"/>
            <w:vAlign w:val="center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พริ้งกระโทก</w:t>
            </w:r>
          </w:p>
        </w:tc>
        <w:tc>
          <w:tcPr>
            <w:tcW w:w="2700" w:type="dxa"/>
            <w:vAlign w:val="center"/>
          </w:tcPr>
          <w:p w:rsidR="00981B08" w:rsidRPr="00B44534" w:rsidRDefault="00981B08" w:rsidP="00730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1260" w:type="dxa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พิเชฎฐ์</w:t>
            </w:r>
          </w:p>
        </w:tc>
        <w:tc>
          <w:tcPr>
            <w:tcW w:w="1620" w:type="dxa"/>
            <w:vAlign w:val="center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พริ้งกระโทก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981B08" w:rsidP="006828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</w:t>
            </w:r>
          </w:p>
        </w:tc>
        <w:tc>
          <w:tcPr>
            <w:tcW w:w="1550" w:type="dxa"/>
            <w:vAlign w:val="center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ยิ่งพิมาย</w:t>
            </w:r>
          </w:p>
        </w:tc>
        <w:tc>
          <w:tcPr>
            <w:tcW w:w="2700" w:type="dxa"/>
            <w:vAlign w:val="center"/>
          </w:tcPr>
          <w:p w:rsidR="00981B08" w:rsidRPr="00B44534" w:rsidRDefault="00981B08" w:rsidP="00730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ผู้ใหญ่บ้านหมู่ที่ 4 </w:t>
            </w:r>
          </w:p>
        </w:tc>
        <w:tc>
          <w:tcPr>
            <w:tcW w:w="1260" w:type="dxa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</w:t>
            </w:r>
          </w:p>
        </w:tc>
        <w:tc>
          <w:tcPr>
            <w:tcW w:w="1620" w:type="dxa"/>
            <w:vAlign w:val="center"/>
          </w:tcPr>
          <w:p w:rsidR="00981B08" w:rsidRPr="00B44534" w:rsidRDefault="00981B08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ยิ่งพิมาย</w:t>
            </w:r>
          </w:p>
        </w:tc>
      </w:tr>
    </w:tbl>
    <w:p w:rsidR="00F54D9B" w:rsidRPr="00B44534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730BD2" w:rsidRPr="00B44534">
        <w:rPr>
          <w:rFonts w:ascii="TH SarabunIT๙" w:hAnsi="TH SarabunIT๙" w:cs="TH SarabunIT๙"/>
          <w:sz w:val="32"/>
          <w:szCs w:val="32"/>
        </w:rPr>
        <w:t>09</w:t>
      </w:r>
      <w:r w:rsidR="00DF139E" w:rsidRPr="00B44534">
        <w:rPr>
          <w:rFonts w:ascii="TH SarabunIT๙" w:hAnsi="TH SarabunIT๙" w:cs="TH SarabunIT๙"/>
          <w:sz w:val="32"/>
          <w:szCs w:val="32"/>
          <w:cs/>
        </w:rPr>
        <w:t>.</w:t>
      </w:r>
      <w:r w:rsidR="00730BD2" w:rsidRPr="00B44534">
        <w:rPr>
          <w:rFonts w:ascii="TH SarabunIT๙" w:hAnsi="TH SarabunIT๙" w:cs="TH SarabunIT๙"/>
          <w:sz w:val="32"/>
          <w:szCs w:val="32"/>
        </w:rPr>
        <w:t>30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B44534">
        <w:rPr>
          <w:rFonts w:ascii="TH SarabunIT๙" w:hAnsi="TH SarabunIT๙" w:cs="TH SarabunIT๙"/>
          <w:sz w:val="32"/>
          <w:szCs w:val="32"/>
        </w:rPr>
        <w:t>.</w:t>
      </w:r>
    </w:p>
    <w:p w:rsidR="00EA4A11" w:rsidRPr="00B44534" w:rsidRDefault="00F54D9B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B44534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B44534">
        <w:rPr>
          <w:rFonts w:ascii="TH SarabunIT๙" w:hAnsi="TH SarabunIT๙" w:cs="TH SarabunIT๙"/>
          <w:sz w:val="32"/>
          <w:szCs w:val="32"/>
        </w:rPr>
        <w:t>.</w:t>
      </w:r>
      <w:r w:rsidR="00605E1C" w:rsidRPr="00B44534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605E1C" w:rsidRPr="00B44534">
        <w:rPr>
          <w:rFonts w:ascii="TH SarabunIT๙" w:hAnsi="TH SarabunIT๙" w:cs="TH SarabunIT๙"/>
          <w:sz w:val="32"/>
          <w:szCs w:val="32"/>
        </w:rPr>
        <w:t xml:space="preserve"> </w:t>
      </w:r>
      <w:r w:rsidR="00605E1C" w:rsidRPr="00B44534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อบต</w:t>
      </w:r>
      <w:r w:rsidR="00605E1C" w:rsidRPr="00B44534">
        <w:rPr>
          <w:rFonts w:ascii="TH SarabunIT๙" w:hAnsi="TH SarabunIT๙" w:cs="TH SarabunIT๙"/>
          <w:sz w:val="32"/>
          <w:szCs w:val="32"/>
        </w:rPr>
        <w:t xml:space="preserve">. </w:t>
      </w:r>
      <w:r w:rsidR="00605E1C" w:rsidRPr="00B4453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44534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จึงเรียกให้สมาชิกสภาอบต</w:t>
      </w:r>
      <w:r w:rsidRPr="00B44534">
        <w:rPr>
          <w:rFonts w:ascii="TH SarabunIT๙" w:hAnsi="TH SarabunIT๙" w:cs="TH SarabunIT๙"/>
          <w:sz w:val="32"/>
          <w:szCs w:val="32"/>
        </w:rPr>
        <w:t>.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 w:rsidR="00C321DC" w:rsidRPr="00B44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816" w:rsidRPr="00B44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4534">
        <w:rPr>
          <w:rFonts w:ascii="TH SarabunIT๙" w:hAnsi="TH SarabunIT๙" w:cs="TH SarabunIT๙"/>
          <w:sz w:val="32"/>
          <w:szCs w:val="32"/>
          <w:cs/>
        </w:rPr>
        <w:t>จุดเทียน ธูป สวดมนต์และเปิดการประชุมสภา อบต</w:t>
      </w:r>
      <w:r w:rsidRPr="00B44534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B44534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5E36FB" w:rsidRPr="00B44534">
        <w:rPr>
          <w:rFonts w:ascii="TH SarabunIT๙" w:hAnsi="TH SarabunIT๙" w:cs="TH SarabunIT๙"/>
          <w:sz w:val="32"/>
          <w:szCs w:val="32"/>
        </w:rPr>
        <w:t>3</w:t>
      </w:r>
      <w:r w:rsidR="00B25EF8" w:rsidRPr="00B4453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08C" w:rsidRPr="00B44534">
        <w:rPr>
          <w:rFonts w:ascii="TH SarabunIT๙" w:hAnsi="TH SarabunIT๙" w:cs="TH SarabunIT๙"/>
          <w:sz w:val="32"/>
          <w:szCs w:val="32"/>
        </w:rPr>
        <w:t>1</w:t>
      </w:r>
      <w:r w:rsidR="00C321DC" w:rsidRPr="00B44534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1DC" w:rsidRPr="00B4453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44534">
        <w:rPr>
          <w:rFonts w:ascii="TH SarabunIT๙" w:hAnsi="TH SarabunIT๙" w:cs="TH SarabunIT๙"/>
          <w:sz w:val="32"/>
          <w:szCs w:val="32"/>
          <w:cs/>
        </w:rPr>
        <w:t>25</w:t>
      </w:r>
      <w:r w:rsidR="00730BD2" w:rsidRPr="00B44534">
        <w:rPr>
          <w:rFonts w:ascii="TH SarabunIT๙" w:hAnsi="TH SarabunIT๙" w:cs="TH SarabunIT๙"/>
          <w:sz w:val="32"/>
          <w:szCs w:val="32"/>
          <w:cs/>
        </w:rPr>
        <w:t>60</w:t>
      </w:r>
    </w:p>
    <w:p w:rsidR="00E66B2A" w:rsidRPr="00B44534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9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560"/>
      </w:tblGrid>
      <w:tr w:rsidR="00F54D9B" w:rsidRPr="00B44534" w:rsidTr="00A12ADE">
        <w:tc>
          <w:tcPr>
            <w:tcW w:w="2410" w:type="dxa"/>
          </w:tcPr>
          <w:p w:rsidR="00F54D9B" w:rsidRPr="00B44534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560" w:type="dxa"/>
          </w:tcPr>
          <w:p w:rsidR="00F54D9B" w:rsidRPr="00B44534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C321DC" w:rsidRPr="00B44534" w:rsidTr="00A12ADE">
        <w:tc>
          <w:tcPr>
            <w:tcW w:w="2410" w:type="dxa"/>
          </w:tcPr>
          <w:p w:rsidR="00C321DC" w:rsidRPr="00B44534" w:rsidRDefault="00C321DC" w:rsidP="008B0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321DC" w:rsidRPr="00B44534" w:rsidRDefault="00A12ADE" w:rsidP="00730BD2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C321DC" w:rsidRPr="00B44534" w:rsidRDefault="00981B08" w:rsidP="00730B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321DC"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</w:t>
            </w:r>
            <w:r w:rsidR="005201F0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C1901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6433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</w:t>
            </w:r>
            <w:r w:rsidR="0096433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201F0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และผู้เข้าร่วมปร</w:t>
            </w:r>
            <w:r w:rsidR="00EC1901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ะชุม</w:t>
            </w:r>
            <w:r w:rsidR="00605E1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  ผมขอเปิดประชุมสภา อบต.</w:t>
            </w:r>
            <w:r w:rsidR="00FD3749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</w:t>
            </w:r>
            <w:r w:rsidR="00537EB4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ซึ่งวันนี้เป็นการประชุมสภา</w:t>
            </w:r>
            <w:r w:rsidR="00EC1901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</w:t>
            </w:r>
            <w:r w:rsidR="009E2CD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="00377526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9E2CD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B4349B"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25</w:t>
            </w:r>
            <w:r w:rsidR="00730BD2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="00C321DC"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E9508C" w:rsidRPr="00B44534" w:rsidTr="00A12ADE">
        <w:tc>
          <w:tcPr>
            <w:tcW w:w="2410" w:type="dxa"/>
          </w:tcPr>
          <w:p w:rsidR="00E9508C" w:rsidRPr="00B44534" w:rsidRDefault="00E9508C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9508C" w:rsidRPr="00B44534" w:rsidRDefault="00E9508C" w:rsidP="00730BD2">
            <w:pPr>
              <w:pStyle w:val="5"/>
              <w:ind w:left="432" w:hanging="432"/>
              <w:jc w:val="thaiDistribute"/>
              <w:rPr>
                <w:rFonts w:ascii="TH SarabunIT๙" w:hAnsi="TH SarabunIT๙" w:cs="TH SarabunIT๙"/>
                <w:cs/>
              </w:rPr>
            </w:pPr>
            <w:r w:rsidRPr="00B44534">
              <w:rPr>
                <w:rFonts w:ascii="TH SarabunIT๙" w:hAnsi="TH SarabunIT๙" w:cs="TH SarabunIT๙"/>
              </w:rPr>
              <w:t>1.1</w:t>
            </w:r>
            <w:r w:rsidRPr="00B44534">
              <w:rPr>
                <w:rFonts w:ascii="TH SarabunIT๙" w:hAnsi="TH SarabunIT๙" w:cs="TH SarabunIT๙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</w:t>
            </w:r>
            <w:r w:rsidR="00537EB4" w:rsidRPr="00B44534">
              <w:rPr>
                <w:rFonts w:ascii="TH SarabunIT๙" w:hAnsi="TH SarabunIT๙" w:cs="TH SarabunIT๙"/>
              </w:rPr>
              <w:t>3</w:t>
            </w:r>
            <w:r w:rsidRPr="00B44534">
              <w:rPr>
                <w:rFonts w:ascii="TH SarabunIT๙" w:hAnsi="TH SarabunIT๙" w:cs="TH SarabunIT๙"/>
              </w:rPr>
              <w:t xml:space="preserve"> </w:t>
            </w:r>
            <w:r w:rsidR="00537EB4" w:rsidRPr="00B44534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="00537EB4" w:rsidRPr="00B44534">
              <w:rPr>
                <w:rFonts w:ascii="TH SarabunIT๙" w:hAnsi="TH SarabunIT๙" w:cs="TH SarabunIT๙"/>
              </w:rPr>
              <w:t>25</w:t>
            </w:r>
            <w:r w:rsidR="00730BD2" w:rsidRPr="00B44534">
              <w:rPr>
                <w:rFonts w:ascii="TH SarabunIT๙" w:hAnsi="TH SarabunIT๙" w:cs="TH SarabunIT๙"/>
                <w:cs/>
              </w:rPr>
              <w:t>60</w:t>
            </w:r>
            <w:r w:rsidR="00537EB4" w:rsidRPr="00B44534">
              <w:rPr>
                <w:rFonts w:ascii="TH SarabunIT๙" w:hAnsi="TH SarabunIT๙" w:cs="TH SarabunIT๙"/>
                <w:b w:val="0"/>
                <w:bCs w:val="0"/>
              </w:rPr>
              <w:t xml:space="preserve">  </w:t>
            </w:r>
          </w:p>
        </w:tc>
      </w:tr>
      <w:tr w:rsidR="00E9508C" w:rsidRPr="00B44534" w:rsidTr="00A12ADE">
        <w:tc>
          <w:tcPr>
            <w:tcW w:w="2410" w:type="dxa"/>
          </w:tcPr>
          <w:p w:rsidR="00E9508C" w:rsidRPr="00B44534" w:rsidRDefault="00E9508C" w:rsidP="009A3B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9508C" w:rsidRPr="00B44534" w:rsidRDefault="00A12ADE" w:rsidP="009A3B4C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ED3A22" w:rsidRPr="00B44534" w:rsidRDefault="00ED3A22" w:rsidP="00ED3A22">
            <w:pPr>
              <w:pStyle w:val="1"/>
              <w:ind w:left="40" w:right="-68" w:hanging="1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 w:rsidRPr="00B44534">
              <w:rPr>
                <w:rFonts w:ascii="TH SarabunIT๙" w:hAnsi="TH SarabunIT๙" w:cs="TH SarabunIT๙"/>
                <w:b w:val="0"/>
                <w:bCs w:val="0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730BD2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ED3A22" w:rsidRPr="00B44534" w:rsidRDefault="00ED3A22" w:rsidP="00ED3A22">
            <w:pPr>
              <w:pStyle w:val="20"/>
              <w:spacing w:after="0" w:line="240" w:lineRule="auto"/>
              <w:ind w:left="40" w:right="-68" w:firstLine="720"/>
              <w:jc w:val="thaiDistribute"/>
              <w:outlineLvl w:val="0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ตามที่สภาองค์การบริหารส่วนตำบลหนองตะไก้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กำหนดให้มีการประชุมสภาองค์การบริหารส่วนตำบลหนองตะไก้ สมัยสามัญ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สมัยที่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445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ประจำปี พ.ศ. 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>25</w:t>
            </w:r>
            <w:r w:rsidR="00730BD2"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 xml:space="preserve">  </w:t>
            </w:r>
            <w:r w:rsidR="00A12ADE"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ขึ้น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ในห้วงระหว่างวันที่ </w:t>
            </w:r>
            <w:r w:rsidR="00730BD2"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>1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>-</w:t>
            </w:r>
            <w:r w:rsidR="00730BD2"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>15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 สิงหาคม 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>25</w:t>
            </w:r>
            <w:r w:rsidR="00730BD2"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 ในการประชุมสภา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 ส</w:t>
            </w:r>
            <w:r w:rsidRPr="00B44534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มัยที่ 1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ประจำปี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เมื่อวันที่</w:t>
            </w:r>
            <w:r w:rsidRPr="00B44534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 </w:t>
            </w:r>
            <w:r w:rsidR="00730BD2" w:rsidRPr="00B44534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15</w:t>
            </w:r>
            <w:r w:rsidRPr="00B44534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กุมภาพันธ์</w:t>
            </w:r>
            <w:r w:rsidRPr="00B44534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 25</w:t>
            </w:r>
            <w:r w:rsidR="00730BD2" w:rsidRPr="00B44534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นั้น</w:t>
            </w:r>
          </w:p>
          <w:p w:rsidR="00A12ADE" w:rsidRPr="00B44534" w:rsidRDefault="00ED3A22" w:rsidP="00A12ADE">
            <w:pPr>
              <w:ind w:left="40" w:right="-68" w:firstLine="720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ดังนั้น  เพื่อให้การบริหารงานขององค์การบริหารส่วนตำบลหนองตะไก้เป็นไปด้วยความเรียบร้อย  อาศัยอำนาจตามมาตรา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54 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แห่งพระราชบัญญัติสภาตำบลและองค์การบริหารส่วนตำบล พ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. 2537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และแก้ไขเพิ่มเติมถึง (ฉบับที่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6)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. 2552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ประกอบระเบียบกระทรวงมหาดไทย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ว่าด้วยข้อบังคับการประชุมสภาท้องถิ่น พ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. 2547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และแก้ไขเพิ่มเติมถึง (ฉบับที่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พ.ศ.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2554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22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ประธานสภาองค์การบริหารส่วนตำบล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จึงเรียกประชุมสภาสมัยสามัญ  สมัยที่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ประจำปี พ.ศ.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ในวัน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อังคาร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8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สิงหาคม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ตั้งแต่เวลา 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09.30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เป็นต้นไป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ณ ห้องประชุมองค์การบริหารส่วนตำบลหนองตะไก้</w:t>
            </w:r>
          </w:p>
          <w:p w:rsidR="00ED3A22" w:rsidRPr="00B44534" w:rsidRDefault="00A12ADE" w:rsidP="00A12ADE">
            <w:pPr>
              <w:ind w:left="40" w:right="-68" w:firstLine="720"/>
              <w:jc w:val="thaiDistribute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="00ED3A2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ประกาศ  ณ  วันที่  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14 </w:t>
            </w:r>
            <w:r w:rsidR="00ED3A2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เดือน 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กรกฎาคม</w:t>
            </w:r>
            <w:r w:rsidR="00ED3A2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พ.ศ</w:t>
            </w:r>
            <w:r w:rsidR="00ED3A22" w:rsidRPr="00B44534">
              <w:rPr>
                <w:rFonts w:ascii="TH SarabunIT๙" w:hAnsi="TH SarabunIT๙" w:cs="TH SarabunIT๙"/>
                <w:sz w:val="30"/>
                <w:szCs w:val="30"/>
              </w:rPr>
              <w:t>. 25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60</w:t>
            </w:r>
          </w:p>
          <w:p w:rsidR="00ED3A22" w:rsidRPr="00B44534" w:rsidRDefault="00730BD2" w:rsidP="00ED3A22">
            <w:pPr>
              <w:ind w:left="40" w:right="-68" w:firstLine="720"/>
              <w:jc w:val="center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สุชาติ  ตรงกลาง</w:t>
            </w:r>
          </w:p>
          <w:p w:rsidR="00ED3A22" w:rsidRPr="00B44534" w:rsidRDefault="00ED3A22" w:rsidP="00ED3A22">
            <w:pPr>
              <w:ind w:left="40" w:right="-68" w:firstLine="720"/>
              <w:jc w:val="center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 w:rsidR="00730BD2"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A51DD6" w:rsidRPr="00B44534" w:rsidRDefault="00ED3A22" w:rsidP="00ED3A22">
            <w:pPr>
              <w:ind w:left="40" w:right="-68" w:firstLine="720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E9508C" w:rsidRPr="00B44534" w:rsidTr="00A12ADE">
        <w:tc>
          <w:tcPr>
            <w:tcW w:w="2410" w:type="dxa"/>
          </w:tcPr>
          <w:p w:rsidR="00E9508C" w:rsidRPr="00B44534" w:rsidRDefault="00E9508C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9508C" w:rsidRPr="00B44534" w:rsidRDefault="00981B08" w:rsidP="00E9508C">
            <w:pPr>
              <w:pStyle w:val="a8"/>
              <w:ind w:left="0" w:righ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เพื่อให้สภา</w:t>
            </w:r>
            <w:r w:rsidR="005E36F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ได้พิจารณา</w:t>
            </w:r>
            <w:r w:rsidR="005E36F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 25</w:t>
            </w:r>
            <w:r w:rsidR="00A12ADE" w:rsidRPr="00B44534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="005E36F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และกิจการอื่นขององค์การบริหารส่วนตำบล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หนองตะไก้ที่เสนอโดยนายก อบต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</w:t>
            </w:r>
            <w:r w:rsidR="005E36F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ในห้วงระหว่างวันที่ </w:t>
            </w:r>
            <w:r w:rsidR="00A12ADE"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A12ADE" w:rsidRPr="00B4453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36F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12ADE" w:rsidRPr="00B44534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9508C" w:rsidRPr="00B44534" w:rsidRDefault="00275403" w:rsidP="00E9508C">
            <w:pPr>
              <w:pStyle w:val="5"/>
              <w:jc w:val="thaiDistribute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B44534">
              <w:rPr>
                <w:rFonts w:ascii="TH SarabunIT๙" w:hAnsi="TH SarabunIT๙" w:cs="TH SarabunIT๙"/>
              </w:rPr>
              <w:t>:</w:t>
            </w:r>
            <w:r w:rsidR="00E9508C" w:rsidRPr="00B44534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ดังนั้น จึงขอให้ท่านสมาชิก อบต</w:t>
            </w:r>
            <w:r w:rsidR="00E9508C" w:rsidRPr="00B44534">
              <w:rPr>
                <w:rFonts w:ascii="TH SarabunIT๙" w:hAnsi="TH SarabunIT๙" w:cs="TH SarabunIT๙"/>
                <w:b w:val="0"/>
                <w:bCs w:val="0"/>
              </w:rPr>
              <w:t xml:space="preserve">. </w:t>
            </w:r>
            <w:r w:rsidR="00E9508C" w:rsidRPr="00B44534">
              <w:rPr>
                <w:rFonts w:ascii="TH SarabunIT๙" w:hAnsi="TH SarabunIT๙" w:cs="TH SarabunIT๙"/>
                <w:b w:val="0"/>
                <w:bCs w:val="0"/>
                <w:cs/>
              </w:rPr>
              <w:t>ทุกท่านเข้าร่วมประชุมตามกำหนดด้วย</w:t>
            </w:r>
          </w:p>
        </w:tc>
      </w:tr>
      <w:tr w:rsidR="00E9508C" w:rsidRPr="00B44534" w:rsidTr="00A12ADE">
        <w:tc>
          <w:tcPr>
            <w:tcW w:w="2410" w:type="dxa"/>
          </w:tcPr>
          <w:p w:rsidR="00E9508C" w:rsidRPr="00B44534" w:rsidRDefault="00E9508C" w:rsidP="009A3B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0" w:type="dxa"/>
          </w:tcPr>
          <w:p w:rsidR="00E9508C" w:rsidRPr="00B44534" w:rsidRDefault="00275403" w:rsidP="009A3B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9508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รับทราบ</w:t>
            </w:r>
          </w:p>
        </w:tc>
      </w:tr>
      <w:tr w:rsidR="003C3088" w:rsidRPr="00B44534" w:rsidTr="00A12ADE">
        <w:tc>
          <w:tcPr>
            <w:tcW w:w="2410" w:type="dxa"/>
          </w:tcPr>
          <w:p w:rsidR="003C3088" w:rsidRPr="00B44534" w:rsidRDefault="003C3088" w:rsidP="009A3B4C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60" w:type="dxa"/>
          </w:tcPr>
          <w:p w:rsidR="003C3088" w:rsidRPr="00B44534" w:rsidRDefault="003C3088" w:rsidP="009A3B4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9508C" w:rsidRPr="00B44534" w:rsidTr="00A12ADE">
        <w:tc>
          <w:tcPr>
            <w:tcW w:w="2410" w:type="dxa"/>
          </w:tcPr>
          <w:p w:rsidR="00E9508C" w:rsidRPr="00B44534" w:rsidRDefault="00E9508C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560" w:type="dxa"/>
          </w:tcPr>
          <w:p w:rsidR="00E9508C" w:rsidRPr="00B44534" w:rsidRDefault="00E9508C" w:rsidP="00FE2153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6D0963" w:rsidRPr="00B44534" w:rsidTr="00A12ADE">
        <w:tc>
          <w:tcPr>
            <w:tcW w:w="2410" w:type="dxa"/>
          </w:tcPr>
          <w:p w:rsidR="006D0963" w:rsidRPr="00B44534" w:rsidRDefault="006D0963" w:rsidP="006B76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6D0963" w:rsidRPr="00B44534" w:rsidRDefault="00275403" w:rsidP="00275403">
            <w:pPr>
              <w:ind w:left="322" w:right="-25" w:hanging="360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2.1 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การรับรองรายงานการประชุมสภา อบต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2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  <w:t>พ.ศ. 25</w:t>
            </w:r>
            <w:r w:rsidR="00A12ADE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60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เมื่อวันที่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="00A12ADE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28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="00A12ADE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เมษายน</w:t>
            </w:r>
            <w:r w:rsidR="006D0963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25</w:t>
            </w:r>
            <w:r w:rsidR="00A12ADE" w:rsidRPr="00B4453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60</w:t>
            </w:r>
          </w:p>
        </w:tc>
      </w:tr>
      <w:tr w:rsidR="006D0963" w:rsidRPr="00B44534" w:rsidTr="00A12ADE">
        <w:tc>
          <w:tcPr>
            <w:tcW w:w="2410" w:type="dxa"/>
          </w:tcPr>
          <w:p w:rsidR="006D0963" w:rsidRPr="00B44534" w:rsidRDefault="006D0963" w:rsidP="006B76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6D0963" w:rsidRPr="00B44534" w:rsidRDefault="00275403" w:rsidP="00A12ADE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การรับรองรายงานการประชุมในวันนี้ จะรับรองรายงานการประชุมสภา </w:t>
            </w:r>
            <w:r w:rsidR="006D0963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สมัยสามัญ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2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60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="00981B08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พุธ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28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เมษายน 2560</w:t>
            </w:r>
          </w:p>
        </w:tc>
      </w:tr>
      <w:tr w:rsidR="006D0963" w:rsidRPr="00B44534" w:rsidTr="00A12ADE">
        <w:tc>
          <w:tcPr>
            <w:tcW w:w="2410" w:type="dxa"/>
          </w:tcPr>
          <w:p w:rsidR="006D0963" w:rsidRPr="00B44534" w:rsidRDefault="006D0963" w:rsidP="006B76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560" w:type="dxa"/>
          </w:tcPr>
          <w:p w:rsidR="006D0963" w:rsidRPr="00B44534" w:rsidRDefault="00275403" w:rsidP="00A12A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ต่อไปขอเชิญเลขานุการสภาฯ อ่านบันทึกรายงานการประชุมสภา </w:t>
            </w:r>
            <w:r w:rsidR="006D0963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2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60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276DF2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28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A12ADE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เมษายน 2560</w:t>
            </w:r>
            <w:r w:rsidR="00A12AD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ที่ประชุมฯ </w:t>
            </w:r>
          </w:p>
        </w:tc>
      </w:tr>
      <w:tr w:rsidR="006D0963" w:rsidRPr="00B44534" w:rsidTr="00A12ADE">
        <w:tc>
          <w:tcPr>
            <w:tcW w:w="2410" w:type="dxa"/>
          </w:tcPr>
          <w:p w:rsidR="006D0963" w:rsidRPr="00B44534" w:rsidRDefault="006D0963" w:rsidP="006B76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6D0963" w:rsidRPr="00B44534" w:rsidRDefault="006D0963" w:rsidP="00A12A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A12AD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 ทิศกลาง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60" w:type="dxa"/>
          </w:tcPr>
          <w:p w:rsidR="006D0963" w:rsidRPr="00B44534" w:rsidRDefault="00275403" w:rsidP="006B76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เลขานุการสภาฯ ได้อ่านรายงานการประชุมสภาฯ </w:t>
            </w:r>
          </w:p>
        </w:tc>
      </w:tr>
      <w:tr w:rsidR="006D0963" w:rsidRPr="00B44534" w:rsidTr="00A12ADE">
        <w:tc>
          <w:tcPr>
            <w:tcW w:w="2410" w:type="dxa"/>
          </w:tcPr>
          <w:p w:rsidR="006D0963" w:rsidRPr="00B44534" w:rsidRDefault="006D0963" w:rsidP="006B76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6D0963" w:rsidRPr="00B44534" w:rsidRDefault="00275403" w:rsidP="006B76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D096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ตามที่เลขานุการสภาฯ ได้อ่านบันทึกรายงานการประชุมสภาฯ ต่อที่ประชุมฯ ไปแล้วนั้น  มีท่านสมาชิกฯ ท่านใดจะขอแก้ไขถ้อยคำ จะสอบถามหรือมีควา</w:t>
            </w:r>
            <w:r w:rsidR="00795420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มเห็นเป็นอย่างอื่นหรือไม่  ถ้าไม่มีผมจะขอมติ</w:t>
            </w:r>
          </w:p>
          <w:p w:rsidR="00795420" w:rsidRPr="00B44534" w:rsidRDefault="00795420" w:rsidP="007954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60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="00B44534"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พุธ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28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เมษายน 2560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275403" w:rsidRPr="00B44534" w:rsidTr="00A12ADE">
        <w:tc>
          <w:tcPr>
            <w:tcW w:w="2410" w:type="dxa"/>
          </w:tcPr>
          <w:p w:rsidR="00275403" w:rsidRPr="00B44534" w:rsidRDefault="00275403" w:rsidP="002754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60" w:type="dxa"/>
          </w:tcPr>
          <w:p w:rsidR="00B44534" w:rsidRPr="00651BF9" w:rsidRDefault="00275403" w:rsidP="00B44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51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651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651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 w:rsidR="00651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1BF9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="00651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นายสุรพงษ์ ดื่มพุทรา </w:t>
            </w:r>
            <w:r w:rsidR="00651BF9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651BF9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="00651BF9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="00651BF9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651BF9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651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275403" w:rsidRPr="00B44534" w:rsidRDefault="00275403" w:rsidP="00B44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="00B44534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1.นางสาวมรกต  ดอนกระโทก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44534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B44534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="00B44534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="00B44534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B44534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44534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275403" w:rsidRPr="00B44534" w:rsidTr="00A12ADE">
        <w:tc>
          <w:tcPr>
            <w:tcW w:w="2410" w:type="dxa"/>
          </w:tcPr>
          <w:p w:rsidR="00275403" w:rsidRPr="00B44534" w:rsidRDefault="00275403" w:rsidP="00A8364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560" w:type="dxa"/>
          </w:tcPr>
          <w:p w:rsidR="00275403" w:rsidRPr="00B44534" w:rsidRDefault="00275403" w:rsidP="00EC1901">
            <w:pPr>
              <w:ind w:right="-52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275403" w:rsidRPr="00B44534" w:rsidTr="00A12ADE">
        <w:tc>
          <w:tcPr>
            <w:tcW w:w="2410" w:type="dxa"/>
          </w:tcPr>
          <w:p w:rsidR="00275403" w:rsidRPr="00B44534" w:rsidRDefault="00275403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560" w:type="dxa"/>
          </w:tcPr>
          <w:p w:rsidR="00275403" w:rsidRPr="00B44534" w:rsidRDefault="00275403" w:rsidP="00BE2AD0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275403" w:rsidRPr="00B44534" w:rsidTr="00A12ADE">
        <w:tc>
          <w:tcPr>
            <w:tcW w:w="2410" w:type="dxa"/>
          </w:tcPr>
          <w:p w:rsidR="00275403" w:rsidRPr="00B44534" w:rsidRDefault="00275403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275403" w:rsidRPr="00B44534" w:rsidRDefault="00275403" w:rsidP="00275403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พิจารณาร่าง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แผนพัฒนาท้องถิ่นสี่ปี (พ.ศ.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2561-2564) 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 ฉบับที่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5403" w:rsidRPr="00B44534" w:rsidTr="00A12ADE">
        <w:tc>
          <w:tcPr>
            <w:tcW w:w="2410" w:type="dxa"/>
          </w:tcPr>
          <w:p w:rsidR="00275403" w:rsidRPr="00B44534" w:rsidRDefault="00275403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75403" w:rsidRPr="00717A23" w:rsidRDefault="00275403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275403" w:rsidRPr="00B44534" w:rsidRDefault="00275403" w:rsidP="002754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 เพิ่มเติม ฉบับที่ 1  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275403" w:rsidRPr="00B44534" w:rsidRDefault="00275403" w:rsidP="0027540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 เพิ่มเติม ฉบับที่ 1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275403" w:rsidRPr="00B44534" w:rsidTr="00A12ADE">
        <w:tc>
          <w:tcPr>
            <w:tcW w:w="2410" w:type="dxa"/>
          </w:tcPr>
          <w:p w:rsidR="00275403" w:rsidRPr="00B44534" w:rsidRDefault="00275403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275403" w:rsidRPr="00717A23" w:rsidRDefault="00275403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560" w:type="dxa"/>
          </w:tcPr>
          <w:p w:rsidR="00275403" w:rsidRPr="00B44534" w:rsidRDefault="00275403" w:rsidP="00275403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275403" w:rsidRPr="00B44534" w:rsidRDefault="00275403" w:rsidP="00275403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ตามระเบียบกระทรวงมหาดไทย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ว่าด้วยการจัดทำแผนพัฒนาขององค์กรปกครองส่วนท้องถิ่น พ.ศ. 2548  และฉบับที่ 2 พ.ศ. 2559  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มีอำนาจและหน้าที่ในการจัดทำแผนพัฒนาท้องถิ่นของตนเอง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นั้น  หมายถึง  แผนพัฒนาท้องถิ่น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สี่ปี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 โดยคณะกรรมการพัฒนาท้องถิ่นจัดประชุมประชาคมท้องถิ่น  ส่วนราชการ  และรัฐวิสาหกิจที่เกี่ยวข้องตลอดจนความช</w:t>
            </w:r>
            <w:r w:rsidR="00651BF9">
              <w:rPr>
                <w:rFonts w:ascii="TH SarabunIT๙" w:hAnsi="TH SarabunIT๙" w:cs="TH SarabunIT๙"/>
                <w:sz w:val="32"/>
                <w:szCs w:val="32"/>
                <w:cs/>
              </w:rPr>
              <w:t>่วยเหลือทางวิชาการ  และแนวทางป</w:t>
            </w:r>
            <w:r w:rsidR="00651B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และข้อมูลในแผนพัฒนาหมู่บ้านหรือแผนพัฒนาชุมชนมาพิจารณาประกอบการจัดทำแผนพัฒนาท้องถิ่นสี่ปี  และเพื่อประโยชน์ของประชาชน  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องค์กรปกครองส่วนท้องถิ่นอาจ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เพิ่มเติมหรือเปลี่ยนแปลง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8E3BC3" w:rsidRPr="00B44534" w:rsidRDefault="00275403" w:rsidP="00B44534">
            <w:pPr>
              <w:ind w:right="-25" w:firstLine="432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มีความจำเป็นที่จะต้องดำเนินการจัดทำแผนพัฒนาท้องถิ่นสี่ปี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(พ.ศ.2561-2564) เพิ่มเติม ฉบับที่ 1 </w:t>
            </w:r>
            <w:r w:rsidR="00981B08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เพื่อให้มีความเหมาะสม  สอดคล้องกับปัญหาและความต้องการของประชาชน  และเพื่อให้สามารถแก้ปัญหา ความจำเป็นเร่งด่วน  ทันต่อสถานการณ์ในปัจจุบันอีกทั้งใช้เป็นกรอบในการพิจารณาจัดสรรงบประมาณต่อไป</w:t>
            </w:r>
            <w:r w:rsidR="00B44534"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75403" w:rsidRPr="00B44534" w:rsidTr="00A12ADE">
        <w:trPr>
          <w:trHeight w:val="413"/>
        </w:trPr>
        <w:tc>
          <w:tcPr>
            <w:tcW w:w="2410" w:type="dxa"/>
          </w:tcPr>
          <w:p w:rsidR="00275403" w:rsidRPr="00B44534" w:rsidRDefault="00275403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275403" w:rsidRPr="00717A23" w:rsidRDefault="00275403" w:rsidP="002754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275403" w:rsidRPr="00B44534" w:rsidRDefault="00275403" w:rsidP="002754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275403" w:rsidRPr="00B44534" w:rsidRDefault="00275403" w:rsidP="007954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ได้ชี้แจงรายละเอียดการ</w:t>
            </w:r>
            <w:r w:rsidR="00795420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เพิ่มเติมแผนพัฒนาท้องถิ่นสี่ปี (พ.ศ.2561-2564) เพิ่มเติม ฉบับที่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ต่อที่ประชุมฯ ไปแล้วนั้น มีท่านสมาชิกฯท่านใด</w:t>
            </w:r>
            <w:r w:rsidR="00651BF9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จะสอบถามหรือมีความเห็นเป็นอย่างอื่นหรือไม่  ถ้าไม่มีผมจะขอมติ</w:t>
            </w:r>
          </w:p>
        </w:tc>
      </w:tr>
      <w:tr w:rsidR="00795420" w:rsidRPr="00B44534" w:rsidTr="00B44534">
        <w:trPr>
          <w:trHeight w:val="934"/>
        </w:trPr>
        <w:tc>
          <w:tcPr>
            <w:tcW w:w="2410" w:type="dxa"/>
          </w:tcPr>
          <w:p w:rsidR="00795420" w:rsidRPr="00B44534" w:rsidRDefault="00795420" w:rsidP="008430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60" w:type="dxa"/>
          </w:tcPr>
          <w:p w:rsidR="00B44534" w:rsidRDefault="00B44534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นายอูน  กรวยสวัสดิ์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795420" w:rsidRPr="00B44534" w:rsidRDefault="00B44534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1.นางสาวมรกต  ดอนกระโทก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3    </w:t>
            </w:r>
          </w:p>
        </w:tc>
      </w:tr>
      <w:tr w:rsidR="00795420" w:rsidRPr="00B44534" w:rsidTr="00B44534">
        <w:trPr>
          <w:trHeight w:val="2549"/>
        </w:trPr>
        <w:tc>
          <w:tcPr>
            <w:tcW w:w="2410" w:type="dxa"/>
          </w:tcPr>
          <w:p w:rsidR="008E3BC3" w:rsidRPr="00B44534" w:rsidRDefault="008E3BC3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5420" w:rsidRPr="00B44534" w:rsidRDefault="00795420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95420" w:rsidRPr="00B44534" w:rsidRDefault="00795420" w:rsidP="008430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cs/>
              </w:rPr>
              <w:t>(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ตรงกลาง)</w:t>
            </w:r>
          </w:p>
        </w:tc>
        <w:tc>
          <w:tcPr>
            <w:tcW w:w="7560" w:type="dxa"/>
          </w:tcPr>
          <w:p w:rsidR="008E3BC3" w:rsidRPr="00B44534" w:rsidRDefault="008E3BC3" w:rsidP="008430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พิจารณาร่าง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แผนพัฒนาท้องถิ่นสี่ปี (พ.ศ.</w:t>
            </w:r>
            <w:r w:rsid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</w:rPr>
              <w:t>2561-2564)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 ฉบับที่</w:t>
            </w:r>
            <w:r w:rsid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44534">
              <w:rPr>
                <w:rStyle w:val="h3"/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795420" w:rsidRPr="00B44534" w:rsidRDefault="00795420" w:rsidP="008430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 เปลี่ยนแปลง ฉบับที่ 1  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795420" w:rsidRPr="00B44534" w:rsidRDefault="00795420" w:rsidP="0084306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 (พ.ศ. 2561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B4453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 เปลี่ยนแปลง ฉบับที่ 1 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8E3BC3" w:rsidRPr="00B44534" w:rsidTr="00A12ADE">
        <w:tc>
          <w:tcPr>
            <w:tcW w:w="2410" w:type="dxa"/>
          </w:tcPr>
          <w:p w:rsidR="008E3BC3" w:rsidRPr="00B44534" w:rsidRDefault="008E3BC3" w:rsidP="007954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8E3BC3" w:rsidRPr="00717A23" w:rsidRDefault="008E3BC3" w:rsidP="007954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วัชรประทีป)</w:t>
            </w:r>
          </w:p>
        </w:tc>
        <w:tc>
          <w:tcPr>
            <w:tcW w:w="7560" w:type="dxa"/>
          </w:tcPr>
          <w:p w:rsidR="008E3BC3" w:rsidRPr="00B44534" w:rsidRDefault="008E3BC3" w:rsidP="00795420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B44534" w:rsidRPr="00B44534" w:rsidRDefault="00B44534" w:rsidP="00B44534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ตามระเบียบกระทรวงมหาดไทย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ว่าด้วยการจัดทำแผนพัฒนาขององค์กรปกครองส่วนท้องถิ่น พ.ศ. 2548  และฉบับที่ 2 พ.ศ. 2559  ได้กำหนดให้องค์กรปกครองส่วนท้องถิ่นมีอำนาจและหน้าที่ในการจัดทำแผนพัฒนาท้องถิ่นของตนเอง แผนพัฒนาท้องถิ่นนั้น  หมายถึง  แผนพัฒนาท้องถิ่นสี่ปีขององค์กรปกครองส่วนท้องถิ่น โดยคณะกรรมการพัฒนาท้องถิ่นจัดประชุมประชาคมท้องถิ่น  ส่วนราชการ  และรัฐวิสาหกิจที่เกี่ยวข้องตลอดจนความช่วยเหลือทางวิชาการ  และแนวทางปฎิบัติที่เหมาะสมกับสภาพพื้นที่เพื่อนำมากำหนดแนวทางการจัดทำแผนพัฒนาท้องถิ่นสี่ปี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และข้อมูลในแผนพัฒนาหมู่บ้านหรือแผนพัฒนาชุมชนมาพิจารณาประกอบการจัดทำแผนพัฒนาท้องถิ่นสี่ปี  และเพื่อประโยชน์ของประชาชน 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8E3BC3" w:rsidRPr="00B44534" w:rsidRDefault="00B44534" w:rsidP="00B44534">
            <w:pPr>
              <w:ind w:right="-25" w:firstLine="4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มีความจำเป็นที่จะต้องดำเนินการจัดทำแผนพัฒนาท้องถิ่นสี่ปี (พ.ศ.2561-2564) เปลี่ยนแปลง ฉบับที่ 1 เพื่อให้มีความเหมาะสม  สอดคล้องกับปัญหาและความต้องการของประชาชน  และเพื่อให้สามารถแก้ปัญหา ความจำเป็นเร่งด่วน  ทันต่อสถานการณ์ในปัจจุบันอีกทั้งใช้เป็นกรอบในการพิจารณาจัดสรรงบประมาณต่อไป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E3BC3" w:rsidRPr="00B44534" w:rsidTr="00B44534">
        <w:trPr>
          <w:trHeight w:val="1166"/>
        </w:trPr>
        <w:tc>
          <w:tcPr>
            <w:tcW w:w="2410" w:type="dxa"/>
          </w:tcPr>
          <w:p w:rsidR="008E3BC3" w:rsidRPr="00B44534" w:rsidRDefault="008E3BC3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E3BC3" w:rsidRPr="00B44534" w:rsidRDefault="008E3BC3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8E3BC3" w:rsidRPr="00B44534" w:rsidRDefault="008E3BC3" w:rsidP="008430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8E3BC3" w:rsidRPr="00B44534" w:rsidRDefault="008E3BC3" w:rsidP="008E3BC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ได้ชี้แจงรายละเอียดการเพิ่มเติมแผนพัฒนาท้องถิ่นสี่ปี (พ.ศ.2561-2564) เปลี่ยนแปลง ฉบับที่ 1 ต่อที่ประชุมฯ ไปแล้วนั้น มีท่านสมาชิกฯท่านใด</w:t>
            </w:r>
            <w:r w:rsidR="00651BF9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จะสอบถามหรือมีความเห็นเป็นอย่างอื่นหรือไม่  ถ้าไม่มีผมจะขอมติ</w:t>
            </w:r>
          </w:p>
        </w:tc>
      </w:tr>
      <w:tr w:rsidR="008E3BC3" w:rsidRPr="00B44534" w:rsidTr="00B44534">
        <w:trPr>
          <w:trHeight w:val="1268"/>
        </w:trPr>
        <w:tc>
          <w:tcPr>
            <w:tcW w:w="2410" w:type="dxa"/>
          </w:tcPr>
          <w:p w:rsidR="008E3BC3" w:rsidRPr="00B44534" w:rsidRDefault="008E3BC3" w:rsidP="008430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60" w:type="dxa"/>
          </w:tcPr>
          <w:p w:rsidR="00B44534" w:rsidRPr="00B44534" w:rsidRDefault="00B44534" w:rsidP="00B445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44534" w:rsidRPr="00B44534" w:rsidRDefault="00B44534" w:rsidP="00B445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1.นางสาวมรกต  ดอนกระโทก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CB363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3    </w:t>
            </w:r>
          </w:p>
        </w:tc>
      </w:tr>
      <w:tr w:rsidR="0084306E" w:rsidRPr="00B44534" w:rsidTr="00A12ADE">
        <w:tc>
          <w:tcPr>
            <w:tcW w:w="2410" w:type="dxa"/>
          </w:tcPr>
          <w:p w:rsidR="0084306E" w:rsidRPr="00B44534" w:rsidRDefault="0084306E" w:rsidP="00D47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84306E" w:rsidRPr="00B44534" w:rsidRDefault="0084306E" w:rsidP="0084306E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bookmarkStart w:id="0" w:name="OLE_LINK3"/>
            <w:r w:rsidRPr="00B4453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bookmarkEnd w:id="0"/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(วาระการ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รับหลักการ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84306E" w:rsidRPr="00B44534" w:rsidTr="00A12ADE">
        <w:tc>
          <w:tcPr>
            <w:tcW w:w="2410" w:type="dxa"/>
          </w:tcPr>
          <w:p w:rsidR="0084306E" w:rsidRPr="00B44534" w:rsidRDefault="0084306E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4306E" w:rsidRPr="00B44534" w:rsidRDefault="0084306E" w:rsidP="008430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84306E" w:rsidRPr="00B44534" w:rsidRDefault="0084306E" w:rsidP="0084306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60" w:type="dxa"/>
          </w:tcPr>
          <w:p w:rsidR="0084306E" w:rsidRPr="00B44534" w:rsidRDefault="0084306E" w:rsidP="008430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ด้วยนายกองค์การบริหารส่วนตำบลหนองตะไก้ ได้เสนอญัตติการพิจารณาร่างข้อบัญญัติงบประมาณรายจ่ายประจำปีงบประมาณ 2561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 อบต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หนองตะไก้ได้พิจารณาให้ความเห็นชอบตามระเบียบกระทรวงมหาดไทยว่าด้วยข้อบังคับการประชุมสภาท้องถิ่น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2547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และแก้ไขเพิ่มเติมถึง (ฉบับที่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2554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ข้อ 45 ข้อ 47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การพิจารณาร่างข้อบัญญัติงบประมาณฯ จะพิจารณาสามวาระรวดไม่ได้ </w:t>
            </w:r>
          </w:p>
          <w:p w:rsidR="0084306E" w:rsidRPr="00B44534" w:rsidRDefault="0084306E" w:rsidP="008430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ดังนั้น การพิจารณาในวาระที่หนึ่ง ท่านนายกฯ จะเสนอหลักการร่างข้อบัญญัติงบประมาณรายจ่ายประจำปีงบประมาณ 2561  เมื่อนายกฯเสนอหลักการฯ แล้วจะเปิดโอกาสให้ท่านสมาชิกฯ ได้สอบถามหรืออภิปรายก่อนที่จะมีการลงมติว่าจะรับหลักการหรือไม่</w:t>
            </w:r>
          </w:p>
          <w:p w:rsidR="0084306E" w:rsidRPr="00B44534" w:rsidRDefault="0084306E" w:rsidP="008430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ชี้แจงรายละเอียดร่างข้อบัญญัติงบประมาณรายจ่ายประจำปีงบประมาณ 2561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84306E" w:rsidRPr="00B44534" w:rsidTr="00A12ADE">
        <w:tc>
          <w:tcPr>
            <w:tcW w:w="2410" w:type="dxa"/>
          </w:tcPr>
          <w:p w:rsidR="0084306E" w:rsidRPr="00B44534" w:rsidRDefault="0084306E" w:rsidP="00D47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84306E" w:rsidRPr="00B44534" w:rsidRDefault="0084306E" w:rsidP="00A12ADE">
            <w:pPr>
              <w:rPr>
                <w:rFonts w:ascii="TH SarabunIT๙" w:hAnsi="TH SarabunIT๙" w:cs="TH SarabunIT๙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60" w:type="dxa"/>
          </w:tcPr>
          <w:p w:rsidR="0084306E" w:rsidRPr="00B44534" w:rsidRDefault="0084306E" w:rsidP="007E273D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</w:p>
          <w:p w:rsidR="0084306E" w:rsidRPr="00B44534" w:rsidRDefault="0084306E" w:rsidP="007E273D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บัดนี้ ถึงเวลาที่ผู้บริหารองค์การบริหารส่วนตำบลหนองตะไก้  จะได้เสนอร่างข้อบัญญัติงบประมาณรายจ่ายประจำปี 2561 ต่อสภาองค์การบริหารส่วนตำบลหนองตะไก้อีกครั้งหนึ่ง ฉะนั้น ในโอกาสนี้ผู้บริหารองค์การบริหารส่วนตำบลหนองตะไก้  จึงขอแถลงให้ท่านประธานและสมาชิกทุกท่านได้ทราบถึงสถานะการคลัง ตลอดจนหลักการและแนวนโยบายในการดำเนินงานในปีงบประมาณ พ.ศ. 2561  ดังต่อไปนี้</w:t>
            </w:r>
          </w:p>
          <w:p w:rsidR="0084306E" w:rsidRPr="004C0FE1" w:rsidRDefault="0084306E" w:rsidP="00BF0E49">
            <w:pPr>
              <w:ind w:left="569"/>
              <w:jc w:val="thaiDistribute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4C0FE1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1. สถานการณ์คลัง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บัดนี้ถึงเวลาที่คณะผู้บริหารขององค์การบริหารส่วนตำบลหนองตะไก้ จะได้เสนอร่างข้อบัญญัติ งบประมาณรายจ่ายประจำปีต่อสภาองค์การบริหารส่วนตำบลหนองตะไก้อีกครั้งหนึ่ง ฉะนั้น ในโอกาสนี้ คณะผู้บริหารองค์การบริหารส่วนตำบลหนองตะไก้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 ในปีงบประมาณ พ.ศ.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2561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ดังต่อไปนี้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1.1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งบประมาณรายจ่ายทั่วไป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ในปีงบประมาณ พ.ศ.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2560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ณ วันที่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สิงหาคม พ.ศ.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2560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องค์กรปกครองส่วนท้องถิ่นมีสถานะการเงิน ดังนี้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1.1.1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เงินฝากธนาคาร จำนวน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50,622,183.05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บาท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    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1.1.2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เงินสะสม จำนวน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13,927,863.25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บาท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    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1.1.3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เงินทุนสำรองเงินสะสม จำนวน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18,912,267.70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บาท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    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1.1.4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โครงการ รวม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0.00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บาท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    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1.1.5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โครงการ รวม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1,362,667.00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บาท</w:t>
            </w:r>
          </w:p>
          <w:p w:rsidR="00B44534" w:rsidRDefault="00B44534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  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1.2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เงินกู้คงค้าง จำนวน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0.00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บาท</w:t>
            </w:r>
          </w:p>
          <w:p w:rsidR="002B5A2C" w:rsidRPr="004C0FE1" w:rsidRDefault="002B5A2C" w:rsidP="00B44534">
            <w:pPr>
              <w:ind w:left="34" w:firstLine="535"/>
              <w:jc w:val="thaiDistribute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 xml:space="preserve"> 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2. 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การบริหารงบประมาณ ในปีงบประมาณ 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2560 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ณ วันที่ 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 xml:space="preserve">1 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สิงหาคม พ.ศ.</w:t>
            </w:r>
            <w:r w:rsidR="00B44534" w:rsidRPr="002B5A2C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  <w:t>2560</w:t>
            </w:r>
          </w:p>
          <w:p w:rsidR="002B5A2C" w:rsidRDefault="002B5A2C" w:rsidP="002B5A2C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2B5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B5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2B5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39,554,555.30 </w:t>
            </w:r>
            <w:r w:rsidRPr="002B5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2B5A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B5A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ประกอบด้วย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   323,264.51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="004C0FE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และใบอนุญาต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จำนวน     679,749.00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   279,817.97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ฯ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              0.00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     80,161.40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              0.00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15,344,501.42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22,839,166.00 บาท</w:t>
            </w:r>
          </w:p>
          <w:p w:rsidR="002B5A2C" w:rsidRDefault="002B5A2C" w:rsidP="002B5A2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(2) เงินอุดหนุนที่รัฐบาลให้โดยระบุวัตถุประสงค์ จำนวน 0.00 บาท</w:t>
            </w:r>
          </w:p>
          <w:p w:rsidR="002B5A2C" w:rsidRDefault="002B5A2C" w:rsidP="002B5A2C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24,248,538.99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8,767,691.00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9,578,704.00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3,668,400.99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   533,280.00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651BF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จำนวน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0.00  บาท</w:t>
            </w:r>
          </w:p>
          <w:p w:rsidR="002B5A2C" w:rsidRDefault="002B5A2C" w:rsidP="00651BF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2B5A2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4C0FE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  1,677,643.00  บาท</w:t>
            </w:r>
          </w:p>
          <w:tbl>
            <w:tblPr>
              <w:tblW w:w="7405" w:type="dxa"/>
              <w:tblLayout w:type="fixed"/>
              <w:tblLook w:val="04A0" w:firstRow="1" w:lastRow="0" w:firstColumn="1" w:lastColumn="0" w:noHBand="0" w:noVBand="1"/>
            </w:tblPr>
            <w:tblGrid>
              <w:gridCol w:w="7405"/>
            </w:tblGrid>
            <w:tr w:rsidR="002B5A2C" w:rsidRPr="002B5A2C" w:rsidTr="002B5A2C">
              <w:trPr>
                <w:trHeight w:val="285"/>
              </w:trPr>
              <w:tc>
                <w:tcPr>
                  <w:tcW w:w="7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5A2C" w:rsidRPr="002B5A2C" w:rsidRDefault="002B5A2C" w:rsidP="002B5A2C">
                  <w:pPr>
                    <w:ind w:right="-108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(4)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รายจ่ายที่จ่ายจากเงินอุดหนุน</w:t>
                  </w: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ที่รัฐบาลให้โดยระบุวัตถุประสงค์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0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2B5A2C" w:rsidRPr="002B5A2C" w:rsidTr="002B5A2C">
              <w:trPr>
                <w:trHeight w:val="285"/>
              </w:trPr>
              <w:tc>
                <w:tcPr>
                  <w:tcW w:w="7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5A2C" w:rsidRPr="002B5A2C" w:rsidRDefault="002B5A2C" w:rsidP="002B5A2C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(5)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รายจ่ายที่จ่ายจากเงินสะสม จำนวน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6,350,000.00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2B5A2C" w:rsidRPr="002B5A2C" w:rsidTr="002B5A2C">
              <w:trPr>
                <w:trHeight w:val="285"/>
              </w:trPr>
              <w:tc>
                <w:tcPr>
                  <w:tcW w:w="7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5A2C" w:rsidRPr="002B5A2C" w:rsidRDefault="002B5A2C" w:rsidP="002B5A2C">
                  <w:pPr>
                    <w:tabs>
                      <w:tab w:val="right" w:pos="7189"/>
                    </w:tabs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(6)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รายจ่ายที่จ่ายจากเงินทุนสำรองเงินสะสม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0.00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ab/>
                  </w:r>
                </w:p>
              </w:tc>
            </w:tr>
            <w:tr w:rsidR="002B5A2C" w:rsidRPr="002B5A2C" w:rsidTr="002B5A2C">
              <w:trPr>
                <w:trHeight w:val="285"/>
              </w:trPr>
              <w:tc>
                <w:tcPr>
                  <w:tcW w:w="7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B5A2C" w:rsidRPr="002B5A2C" w:rsidRDefault="002B5A2C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2B5A2C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2B5A2C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งบเฉพาะการ</w:t>
                  </w:r>
                </w:p>
                <w:p w:rsidR="002B5A2C" w:rsidRDefault="002B5A2C" w:rsidP="002B5A2C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color w:val="000000"/>
                      <w:sz w:val="20"/>
                      <w:szCs w:val="20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ประเภทกิจการประปา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กิจการประปา อบต.หนองตะไก้</w:t>
                  </w:r>
                </w:p>
                <w:p w:rsidR="002B5A2C" w:rsidRDefault="002B5A2C" w:rsidP="002B5A2C">
                  <w:pPr>
                    <w:tabs>
                      <w:tab w:val="right" w:pos="7189"/>
                    </w:tabs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ปีงบประมาณ พ.ศ.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2560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ณ วันที่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31 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กรกฎาคม พ.ศ.</w:t>
                  </w:r>
                  <w:r w:rsidRPr="002B5A2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2560</w:t>
                  </w:r>
                </w:p>
                <w:p w:rsidR="002B5A2C" w:rsidRDefault="002B5A2C" w:rsidP="00651BF9">
                  <w:pPr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รายรับจริง       </w:t>
                  </w:r>
                  <w:r w:rsidR="00651BF9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จำนวน  </w:t>
                  </w:r>
                  <w:r w:rsidR="00651BF9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3,152,000.62  บาท</w:t>
                  </w:r>
                </w:p>
                <w:p w:rsidR="002B5A2C" w:rsidRDefault="00651BF9" w:rsidP="00651BF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="002B5A2C"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รายจ่ายจริง</w:t>
                  </w:r>
                  <w:r w:rsidR="002B5A2C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จำนวน     </w:t>
                  </w:r>
                  <w:r w:rsidR="002B5A2C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892,109.53  บาท</w:t>
                  </w:r>
                </w:p>
                <w:p w:rsidR="002B5A2C" w:rsidRDefault="002B5A2C" w:rsidP="00651BF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กำไรสะสม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     </w:t>
                  </w:r>
                  <w:r w:rsidR="00651BF9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จำนวน    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0.00  บาท</w:t>
                  </w:r>
                </w:p>
                <w:p w:rsidR="002B5A2C" w:rsidRDefault="002B5A2C" w:rsidP="00651BF9">
                  <w:pP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เงินสะสม</w:t>
                  </w: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                         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จำนวน  </w:t>
                  </w: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,372,727.85 </w:t>
                  </w:r>
                  <w:r w:rsidR="00651BF9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บ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าท</w:t>
                  </w:r>
                </w:p>
                <w:p w:rsidR="002B5A2C" w:rsidRDefault="002B5A2C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ทุนสำรองเงินสะสม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จำนวน     458,179.29  บาท</w:t>
                  </w:r>
                </w:p>
                <w:p w:rsidR="002B5A2C" w:rsidRDefault="002B5A2C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กู้เงินจากธนาคาร/ก.ส.ท./อื่นๆ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จำนวน                0.00  บาท</w:t>
                  </w:r>
                </w:p>
                <w:p w:rsidR="002B5A2C" w:rsidRDefault="002B5A2C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ยืมเงินสะสมจากเทศบาล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จำนวน                0.00  บาท</w:t>
                  </w:r>
                </w:p>
                <w:p w:rsidR="002B5A2C" w:rsidRDefault="002B5A2C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เงินฝากธนาคาร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จำนวน  2,259,386.09 บาท</w:t>
                  </w:r>
                </w:p>
                <w:p w:rsidR="002B5A2C" w:rsidRDefault="002B5A2C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  </w:t>
                  </w:r>
                  <w:r w:rsidRPr="002B5A2C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ทรัพย์รับจำนำ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 จำนวน                0.00  บาท</w:t>
                  </w:r>
                </w:p>
                <w:p w:rsidR="00BF77BF" w:rsidRPr="00BF77BF" w:rsidRDefault="00BF77BF" w:rsidP="002B5A2C">
                  <w:pPr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16"/>
                      <w:szCs w:val="16"/>
                    </w:rPr>
                  </w:pPr>
                </w:p>
                <w:p w:rsidR="00BF77BF" w:rsidRDefault="00BF77BF" w:rsidP="00BF77BF">
                  <w:pPr>
                    <w:ind w:left="-74"/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2561 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อาศัยอำนาจตามความในพระราชบัญญัติสภาตำบลและองค์การบริหารส่วนตำบล พ.ศ.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2537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และแก้ไขเพิ่มเติมจนถึง (ฉบับที่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6)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พ.ศ.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2552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มาตรา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87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จึงตราข้อบัญญัติขึ้นไว้โดยความเห็นชอบของสภาองค์การบริหารส่วนตำบลหนองตะไก้ และโดยอนุมัติของนายอำเภอหนองบุญมาก</w:t>
                  </w:r>
                </w:p>
                <w:p w:rsidR="00BF77BF" w:rsidRDefault="00BF77BF" w:rsidP="00BF77BF">
                  <w:pPr>
                    <w:ind w:left="-74"/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ข้อบัญญัติ นี้เรียกว่า ข้อบัญญัติงบประมาณรายจ่ายประจำปีงบประมาณ พ.ศ.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2561</w:t>
                  </w:r>
                </w:p>
                <w:p w:rsidR="00BF77BF" w:rsidRDefault="00BF77BF" w:rsidP="00BF77BF">
                  <w:pPr>
                    <w:ind w:left="-74"/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ข้อบัญญัติ นี้ให้ใช้บังคับตั้งแต่วันที่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1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ตุลาคม พ.ศ.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2560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เป็นต้นไป</w:t>
                  </w:r>
                </w:p>
                <w:p w:rsidR="00BF77BF" w:rsidRDefault="00BF77BF" w:rsidP="00BF77BF">
                  <w:pPr>
                    <w:ind w:left="-74"/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งบประมาณรายจ่ายประจำปีงบประมาณ พ.ศ.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2561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เป็นจำนวนรวมทั้งสิ้น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44,723,600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  <w:p w:rsidR="004C0FE1" w:rsidRDefault="004C0FE1" w:rsidP="00BF77BF">
                  <w:pPr>
                    <w:ind w:left="-74"/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  <w:p w:rsidR="00BF77BF" w:rsidRDefault="00BF77BF" w:rsidP="00BF77BF">
                  <w:pPr>
                    <w:ind w:left="-74"/>
                    <w:jc w:val="thaiDistribute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 xml:space="preserve">          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ข้อ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43,000,000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บาท โดยแยกรายละเอียดตามแผนงานได้</w:t>
                  </w: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4C0FE1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BF77BF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</w:p>
                <w:p w:rsidR="004C0FE1" w:rsidRDefault="004C0FE1" w:rsidP="004C0FE1">
                  <w:pPr>
                    <w:ind w:left="60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ด้านบริหารทั่วไป   จำนวน 10,356,780 บาท</w:t>
                  </w:r>
                </w:p>
                <w:p w:rsidR="004C0FE1" w:rsidRDefault="004C0FE1" w:rsidP="004C0FE1">
                  <w:pPr>
                    <w:ind w:left="60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1.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แผนงานบริหารงานทั่วไป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10,356,780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ก. งานบริหารทั่วไป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8,011,880 บาท                     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งบบุคลากร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2,916,720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(ฝ่ายการเมือง)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2,916,720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(ฝ่ายประจำ)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3,699,660 บาท(2) งบดำเนินการ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1,321,000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ค่าตอบแทน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380,000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478,000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293,000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ค่าสาธารณูปโภค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170,000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(3) งบลงทุน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42,500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ค่าครุภัณฑ์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42,500 บาท(4) งบเงินอุดหนุน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7,000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เงินอุดหนุน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C0FE1">
                    <w:rPr>
                      <w:rFonts w:hint="cs"/>
                      <w:cs/>
                    </w:rPr>
                    <w:t xml:space="preserve">  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4C0FE1">
                    <w:rPr>
                      <w:rFonts w:hint="cs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ข. งานบริหารคลัง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2,344,900 บาท(1) งบบุคลากร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1,569,900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(ฝ่ายประจำ)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1,569,900 บาท(2) งบดำเนินการ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753,000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ค่าตอบแทน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230,000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390,000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113,000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ค่าสาธารณูปโภค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20,000 บาท(3) งบลงทุน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ค่าครุภัณฑ์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 22,000  บ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2. แผนงานการรักษาความสงบภายใน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,835,000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ก. งานป้องกัน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ภัยฝ่ายพลเรือนและระงับอัคคี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ภัย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,835,000 บาท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(1)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งบดำเนินการ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335,000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235,000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1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00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,000 บาท(2) งบลงทุน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 22,000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ค่าครุภัณฑ์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3,835,000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ด้านบริการชุมชนและสังคม  จำนวน 16,771,750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แผนงานการศึกษา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9,347,370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ก. งานบริหารทั่วไปเกี่ยวกับการศึกษา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4,129,820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C0F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4C0F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(1)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งบบุคลากร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2,882,820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(ฝ่ายประจำ)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2,882,820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 xml:space="preserve">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(2) งบดำเนินการ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832,000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ค่าตอบแทน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215,000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413,000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125,000 บาท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ค่าสาธารณูปโภค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79,000 บาท(3) งบลงทุน 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415,000 บาท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4C0FE1" w:rsidRDefault="004C0FE1" w:rsidP="004C0FE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ค่าครุภัณฑ์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B94BF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 15,000 บาท</w:t>
                  </w:r>
                </w:p>
                <w:p w:rsidR="00B94BF1" w:rsidRDefault="004C0FE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ค่าที่ดินและสิ่งก่อสร้าง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B94BF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400,000 บาท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ข.งานระดับก่อนวัยเรียนและประถมศึกษา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5,217,000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บาท(1) งบดำ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เนินการ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3,233,550 บาท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1,796,400 บาท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1,437,150 บาท(2) งบเงินอุดหนุน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1,984,000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เงินอุดหนุน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1,984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B94BF1" w:rsidRDefault="004C0FE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2. แผนงานสาธารณสุข                        </w:t>
                  </w:r>
                  <w:r w:rsidR="00B94BF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1,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953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,020 บาท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ก. งานบริหารทั่วไปเกี่ยวกับสาธารณสุข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1,643,020 บาท(1) งบบุคลากร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998,220 บาท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(ฝ่ายประจำ)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998,220 บาท(2) งบดำเนินการ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644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ค่าตอบแทน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B94BF1" w:rsidRDefault="00B94BF1" w:rsidP="00B94BF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367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 บาท</w:t>
                  </w:r>
                </w:p>
                <w:p w:rsidR="00E640F8" w:rsidRDefault="00B94BF1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>217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ข. งานบริการสาธารณสุข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และงานสาธารณสุขอื่น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310,000 บาท(1) งบดำเนินการ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310,000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310,000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E640F8" w:rsidRDefault="004C0FE1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แผนงานสังคมสงเคราะห์                    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1,072,400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ก. งานบริหารทั่วไปเกี่ยวกับสังคมสงเคราะห์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4C0FE1"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1,052,400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งบบุคลากร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683,400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(ฝ่ายประจำ)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683,400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(2)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งบดำเนินการ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360,000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ค่าตอบแทน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85,000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240,000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35,000 บาท(3) งบลงทุน 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  9,000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ค่าครุภัณฑ์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ข. งานสวัสดิการสังคมและสังคมสงเคราะห์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30,000 บาท(1) งบดำเนินการ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 20,000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20,000 บาท</w:t>
                  </w:r>
                </w:p>
                <w:p w:rsidR="00E640F8" w:rsidRDefault="004C0FE1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แผนงานเคหะและชุมชน                   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3,372,960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งานบริหารทั่วไปเกี่ยวกับเคหะและชุมชน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2,190,660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 xml:space="preserve">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งบบุคลากร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1,435,500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เงินเดือน (ฝ่ายประจำ)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1,435,500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(2) งบดำเนินการ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678,000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ค่าตอบแทน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198,000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290,000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(3) งบลงทุน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 77,400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ค่าครุภัณฑ์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27,400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ค่าที่ดินและสิ่งก่อสร้าง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5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ข. งานไฟฟ้าและถนน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862,300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งบลงทุน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862,300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ค่าที่ดินและสิ่งก่อสร้าง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862,300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ค. งานกำจัดขยะมูลฝอยและสิ่งปฏิกูล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320,000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งบดำเนินการ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ำนวน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320,000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120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E640F8" w:rsidRDefault="004C0FE1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แผนงานสร้างความเข้มแข็งของชุมชน   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600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ก.</w:t>
                  </w:r>
                  <w:r w:rsidR="004C0FE1"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งานส่งเสริมและสนับสนุนความเข้มแข็งของชุม</w:t>
                  </w:r>
                  <w:r w:rsidRP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ชน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 w:rsidR="004C0FE1"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 บ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งบดำเนินการ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600,000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600,000 บาท</w:t>
                  </w:r>
                </w:p>
                <w:p w:rsidR="00E640F8" w:rsidRDefault="004C0FE1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แผนงานการศาสนาวัฒนธรรมและนันทนาการ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426,000</w:t>
                  </w:r>
                  <w:r w:rsidR="00E640F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640F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ก. งานกีฬาและนันทนาการ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150,000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งบดำเนินการ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150,000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ค่าใช้สอย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150,000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ข. งานศาสนาวัฒนธรรมท้องถิ่น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276,000 บาท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งบดำเนินการ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260,000 บาท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640F8" w:rsidRDefault="00E640F8" w:rsidP="00E640F8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ค่าใช้สอย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260,000 บาท</w:t>
                  </w:r>
                </w:p>
                <w:p w:rsidR="00203CB1" w:rsidRDefault="00E640F8" w:rsidP="00203CB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(2) งบเงินอุดหนุน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16,000 บาท</w:t>
                  </w:r>
                </w:p>
                <w:p w:rsidR="00203CB1" w:rsidRDefault="00203CB1" w:rsidP="00203CB1">
                  <w:pPr>
                    <w:ind w:left="1202" w:hanging="59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เงินอุดหนุน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16,000 บาท</w:t>
                  </w:r>
                </w:p>
                <w:p w:rsidR="00203CB1" w:rsidRDefault="004C0FE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ด้านการเศรษฐกิจ   จำนวน 175,969 บาท</w:t>
                  </w:r>
                </w:p>
                <w:p w:rsidR="00203CB1" w:rsidRDefault="004C0FE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="00203C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แผนงานอุตสาหกรรมและการโยธา        </w:t>
                  </w:r>
                  <w:r w:rsidR="00203C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120,000 บาท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ก. งานบริหารทั่วไปเกี่ยวกับอุตสาหกรรมฯ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120,000 บาท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งบดำเนินการ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120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203CB1" w:rsidRDefault="004C0FE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="00203C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แผนงานการเกษตร                          </w:t>
                  </w:r>
                  <w:r w:rsidR="00203C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</w:t>
                  </w:r>
                  <w:r w:rsidR="00203CB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  <w:r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55,969 บาท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ก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งานส่งเสริมการเกษตร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61,580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(1) งบดำเนินการ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จำนวน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61,580 บา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ค่าใช้สอย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40,000 บาท</w:t>
                  </w:r>
                </w:p>
                <w:p w:rsidR="004C0FE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-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ค่าวัสดุ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    15,969 บาท</w:t>
                  </w:r>
                </w:p>
                <w:p w:rsidR="00203CB1" w:rsidRDefault="00203CB1" w:rsidP="00203CB1">
                  <w:pPr>
                    <w:ind w:left="1202" w:hanging="1202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03CB1" w:rsidRDefault="00203CB1" w:rsidP="004C0FE1">
                  <w:pPr>
                    <w:ind w:left="606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03CB1" w:rsidRDefault="004C0FE1" w:rsidP="00203CB1">
                  <w:pPr>
                    <w:ind w:left="606" w:hanging="6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453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ด้านงบกลาง   จำนวน 11,860,501  บาท</w:t>
                  </w:r>
                </w:p>
                <w:p w:rsidR="00203CB1" w:rsidRDefault="00203CB1" w:rsidP="00203CB1">
                  <w:pPr>
                    <w:ind w:left="606" w:hanging="6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1.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แผนงานงบกลาง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11,860,501 บาท</w:t>
                  </w:r>
                </w:p>
                <w:p w:rsidR="00203CB1" w:rsidRDefault="00203CB1" w:rsidP="00203CB1">
                  <w:pPr>
                    <w:ind w:left="606" w:hanging="6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ก. งบกลาง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11,860,501 บาท</w:t>
                  </w:r>
                </w:p>
                <w:p w:rsidR="002B5A2C" w:rsidRPr="00717A23" w:rsidRDefault="00203CB1" w:rsidP="00717A23">
                  <w:pPr>
                    <w:ind w:left="606" w:hanging="68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03CB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(1)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งบงบกลาง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4C0FE1" w:rsidRPr="00B445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 11,860,501 บาท</w:t>
                  </w:r>
                </w:p>
              </w:tc>
            </w:tr>
          </w:tbl>
          <w:p w:rsidR="0084306E" w:rsidRPr="00B44534" w:rsidRDefault="0084306E" w:rsidP="005E36FB">
            <w:pPr>
              <w:pStyle w:val="a8"/>
              <w:ind w:left="0" w:right="-25" w:firstLine="79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4306E" w:rsidRPr="00B44534" w:rsidTr="00A12ADE">
        <w:tc>
          <w:tcPr>
            <w:tcW w:w="2410" w:type="dxa"/>
          </w:tcPr>
          <w:p w:rsidR="0084306E" w:rsidRPr="00B44534" w:rsidRDefault="0084306E" w:rsidP="00AB51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84306E" w:rsidRPr="00B44534" w:rsidRDefault="00AB7FF5" w:rsidP="004010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4306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จึงนำเสนอที่ประชุมสภา อบต. หนองตะไก้ เพื่อพิจารณาอนุมัติ</w:t>
            </w:r>
            <w:r w:rsidR="00401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ร่างข้อบัญญัติงบประมาณรายจ่ายประจำปี  พ.ศ. 2561</w:t>
            </w:r>
            <w:r w:rsidR="0084306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</w:p>
        </w:tc>
      </w:tr>
      <w:tr w:rsidR="00401007" w:rsidRPr="00B44534" w:rsidTr="00A12ADE">
        <w:tc>
          <w:tcPr>
            <w:tcW w:w="2410" w:type="dxa"/>
          </w:tcPr>
          <w:p w:rsidR="00401007" w:rsidRPr="00B44534" w:rsidRDefault="00401007" w:rsidP="00AB51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01007" w:rsidRPr="00B44534" w:rsidRDefault="00401007" w:rsidP="00AB51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401007" w:rsidRPr="00B44534" w:rsidRDefault="00401007" w:rsidP="00751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ได้แถลงร่างข้อบัญญัติงบประมาณรายจ่ายประจำปีงบประมาณ 2561 ไปแล้วนั้น  มีสมาชิกฯ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401007" w:rsidRPr="00B44534" w:rsidRDefault="00401007" w:rsidP="00751A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ถ้ามีขอให้ท่านสมาชิกดูรายละเอียดแต่ละโครงการ/กิจกรรม ที่ท่านนายกฯ เสนอนั้นว่าถูกต้องหรือไม่  </w:t>
            </w:r>
          </w:p>
          <w:p w:rsidR="00401007" w:rsidRPr="00B44534" w:rsidRDefault="00401007" w:rsidP="00AB51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ถ้ามีข้อสงสัยก็ให้สอบถามต่อท่านนายกฯ ได้  ขอเชิญครับ</w:t>
            </w:r>
          </w:p>
        </w:tc>
      </w:tr>
      <w:tr w:rsidR="00401007" w:rsidRPr="00B44534" w:rsidTr="00401007">
        <w:trPr>
          <w:trHeight w:val="5355"/>
        </w:trPr>
        <w:tc>
          <w:tcPr>
            <w:tcW w:w="2410" w:type="dxa"/>
          </w:tcPr>
          <w:p w:rsidR="00401007" w:rsidRPr="00B44534" w:rsidRDefault="00CB3635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4010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401007" w:rsidRDefault="00401007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การจัดตั้งงบประมาณ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เกี่ยวกับ  1. ค่าใช้จ่ายในการเลือกตั้ง  ตั้งไว้ 70,000  บาท 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เพื่อจ่ายเป็นค่าใช้จ่ายในการดำเนินการเลือกตั้งสมาชิกสภาท้องถิ่นหรือผู้บริหารท้องถิ่น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(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กรณีครบวาระ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ยุบสภา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กรณีแทนตำแหน่งที่ว่าง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และกรณีคณะกรรมการการเลือกตั้งสั่งให้มีการเลือกตั้งใหม่)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รวมทั้งการรณรงค์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ประชาสัมพันธ์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หรือการให้ข้อมูลข่าวสารแก่ประชาชนทราบถึงสิทธิและหน้าที่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และการมีส่วนร่วมทางการเมืองในการเลือกตั้งสภาผู้แทน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ราษ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ฎ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และหรือสมาชิกวุฒิสภา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บรรจุในแผนพัฒนาท้องถิ่นสี่ปี(พ.ศ.2561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2564)หน้า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404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สำนักงานปลัด)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ผมคิดว่าในปี 2561 จะต้องมีการเลือกตั้งแน่นอน  เพราะทราบข่าวมาว่าน่าจะมีการเลือกตั้ง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สมาชิกสภาท้องถิ่นหรือผู้บริหารท้องถิ่น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ก่อนการเลือกตั้งระดับประเทศ เราตั้งไว้ 70,000 บาท มันอาจจะน้อยไปสำหรับค่าใช้จ่ายในการเลือกตั้งท้องถิ่นครับ</w:t>
            </w:r>
          </w:p>
          <w:p w:rsidR="00401007" w:rsidRPr="00401007" w:rsidRDefault="00401007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2.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ค่าบริการโทรศัพท์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10,000 บาท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เพื่อจ่ายเป็นค่าโทรศัพท์ที่ใช้ในการติดต่อราชการ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สำหรับที่ทำการองค์การบริหารส่วนตำบลหนองตะไก้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(สำนักงานปลัด) ตอนนี้ทาง  อบต.หนองตะไก้  ไม่มีโทรศัพท์ ก็ไม่ควรที่จะตั้งงบประมาณ เอาเงินส่วนนี้ไปใช้ในส่วนอื่นดีกว่า   แต่ องค์การบริหารส่วนตำบลหนองตะไก้ก็ควรจะต้องมีโทรศัพท์สำนักงานส่วนกลางไว้เพื่อใช้ในการติดต่อราชการ ครับ</w:t>
            </w:r>
          </w:p>
        </w:tc>
      </w:tr>
      <w:tr w:rsidR="00401007" w:rsidRPr="00B44534" w:rsidTr="00A12ADE">
        <w:tc>
          <w:tcPr>
            <w:tcW w:w="2410" w:type="dxa"/>
          </w:tcPr>
          <w:p w:rsidR="00401007" w:rsidRDefault="00401007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อบต.หนองตะไก้</w:t>
            </w:r>
          </w:p>
          <w:p w:rsidR="00401007" w:rsidRPr="00B44534" w:rsidRDefault="00401007" w:rsidP="00D56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(นายสุเมธ  ทิศกลาง)</w:t>
            </w:r>
          </w:p>
        </w:tc>
        <w:tc>
          <w:tcPr>
            <w:tcW w:w="7560" w:type="dxa"/>
          </w:tcPr>
          <w:p w:rsidR="00401007" w:rsidRPr="00401007" w:rsidRDefault="00401007" w:rsidP="00401007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ผมในฐานะเจ้าหน้าที่งบประมาณ ขอชี้แจงอย่างนี้นะครับ เรื่องที่ 1 การตั้งงบประมาณ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ค่าใช้จ่ายในการเลือกตั้ง เราจะตั้งไว้สูงไปมันก็ดูเยอะเกินไป เพราะตอนนี้การเลือกตั้งก็ยังไม่มีประกาศ คำสั่งออกมาแน่นอนว่าจะเป็นเมื่อไร ก็เลยขอตั้งไว้ประมาณนี้ก็ก่อน  ส่วนเรื่องที่ 2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ค่าบริการโทรศัพท์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ตอนนี้เรากำลังติดต่อกับทาง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ให้มาติดตั้งโทรศัพท์สำนักงานให้ ตอนนี้อยู่ระหว่างการดำเนินการอยู่ครับ</w:t>
            </w:r>
          </w:p>
        </w:tc>
      </w:tr>
      <w:tr w:rsidR="00401007" w:rsidRPr="00B44534" w:rsidTr="00A12ADE">
        <w:tc>
          <w:tcPr>
            <w:tcW w:w="2410" w:type="dxa"/>
          </w:tcPr>
          <w:p w:rsidR="00401007" w:rsidRPr="00B44534" w:rsidRDefault="00CB3635" w:rsidP="004010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717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4010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401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 มากมูล</w:t>
            </w:r>
            <w:r w:rsidR="004010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60" w:type="dxa"/>
          </w:tcPr>
          <w:p w:rsidR="00401007" w:rsidRPr="00401007" w:rsidRDefault="00401007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กระผมขอสอบถามเกี่ยวกับ หมวด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ครุภัณฑ์สำนักงาน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รายการ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จัดซื้อโต๊ะทำงาน ระดับ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3-6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 3,500 บาท   อยากสอบถามว่า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โต๊ะทำงาน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6 หมายถึงอะไรครับ</w:t>
            </w:r>
          </w:p>
        </w:tc>
      </w:tr>
      <w:tr w:rsidR="00401007" w:rsidRPr="00B44534" w:rsidTr="00A12ADE">
        <w:tc>
          <w:tcPr>
            <w:tcW w:w="2410" w:type="dxa"/>
          </w:tcPr>
          <w:p w:rsidR="00401007" w:rsidRDefault="00401007" w:rsidP="004010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อบต.หนองตะไก้</w:t>
            </w:r>
          </w:p>
          <w:p w:rsidR="00401007" w:rsidRPr="00B44534" w:rsidRDefault="00401007" w:rsidP="004010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(นายสุเมธ  ทิศกลาง)</w:t>
            </w:r>
          </w:p>
        </w:tc>
        <w:tc>
          <w:tcPr>
            <w:tcW w:w="7560" w:type="dxa"/>
          </w:tcPr>
          <w:p w:rsidR="00401007" w:rsidRPr="00401007" w:rsidRDefault="00401007" w:rsidP="00401007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ผมในฐานะเจ้าหน้าที่งบประมาณ ขอชี้แจงอย่างนี้นะครับ เรื่อง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โต๊ะทำงาน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6 หมายถึง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โต๊ะทำงานของเจ้าหน้าที่ตามระดับซี  และต้องเป็นไป</w:t>
            </w:r>
            <w:r w:rsidRPr="0040100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ตามแบบราคามาตรฐานครุภัณฑ์</w:t>
            </w:r>
            <w:r w:rsidRPr="00401007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ด้วยครับ</w:t>
            </w:r>
          </w:p>
        </w:tc>
      </w:tr>
      <w:tr w:rsidR="00401007" w:rsidRPr="00B44534" w:rsidTr="00A12ADE">
        <w:tc>
          <w:tcPr>
            <w:tcW w:w="2410" w:type="dxa"/>
          </w:tcPr>
          <w:p w:rsidR="00401007" w:rsidRPr="00B44534" w:rsidRDefault="00CB3635" w:rsidP="004010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4010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401007" w:rsidRPr="00401007" w:rsidRDefault="00401007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ขอสอบถามเกี่ยวกับ  หมวด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ครุภัณฑ์ไฟฟ้าและวิทยุ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รายการ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จัดซื้อระบบกระจายเสียงประชาสัมพันธ์เคลื่อนที่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 20,000 บาท 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เพื่อจ่ายเป็นค่าจัดซื้อระบบกระจายเสียง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ประชาสัมพันธ์เคลื่อนที่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ชุด</w:t>
            </w:r>
            <w:r w:rsidR="00717A2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บรรจุในแผนพัฒนาท้องถิ่นสี่ปี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(พ.ศ.2561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2564)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ฉบับที่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หน้า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สำนักงานปลัด)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ไม่ทราบว่าท่านจะซื้อแบบไหนท่านได้ไปสอบถามรายละเอียดกับทางร้านหรือเปล่า ผมก็เห็นดีด้วยที่จะมีชุดประชาสัมพันธ์เคลื่อนที่เพราะว่าระบบเสียงไร้สายของ อบต.ใช้ไม่ได้ เราก็ควรที่จะต้องมี   ติดรถยนต์ส่วนกลาง เพื่อการประชาสัมพันธ์ให้ประชาชนภายในตำบลได้รับทราบเรื่องราชการที่เกี่ยวกับงานของ อบต. </w:t>
            </w:r>
          </w:p>
        </w:tc>
      </w:tr>
      <w:tr w:rsidR="00401007" w:rsidRPr="00401007" w:rsidTr="00A12ADE">
        <w:tc>
          <w:tcPr>
            <w:tcW w:w="2410" w:type="dxa"/>
          </w:tcPr>
          <w:p w:rsidR="00401007" w:rsidRDefault="00401007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รองนายก อบต.</w:t>
            </w:r>
          </w:p>
          <w:p w:rsidR="00401007" w:rsidRDefault="00401007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(นายนิยม  กลิ่นค้างพลู)</w:t>
            </w:r>
          </w:p>
        </w:tc>
        <w:tc>
          <w:tcPr>
            <w:tcW w:w="7560" w:type="dxa"/>
          </w:tcPr>
          <w:p w:rsidR="00401007" w:rsidRPr="00401007" w:rsidRDefault="00401007" w:rsidP="004010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เรื่อง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จัดซื้อระบบกระจายเสียงประชาสัมพันธ์เคลื่อนที่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เราจัดซื้อมาเพื่อที่จะติดกับรถยนต์ส่วนกลาง เพื่อเป็นการประชาสัมพันธ์ภายในตำบล ครับ </w:t>
            </w:r>
          </w:p>
        </w:tc>
      </w:tr>
      <w:tr w:rsidR="00401007" w:rsidRPr="00401007" w:rsidTr="00A12ADE">
        <w:tc>
          <w:tcPr>
            <w:tcW w:w="2410" w:type="dxa"/>
          </w:tcPr>
          <w:p w:rsidR="00401007" w:rsidRDefault="00CB3635" w:rsidP="004010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4010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401007" w:rsidRPr="00401007" w:rsidRDefault="00401007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ขอสอบถามเกี่ยวกับ หมวด ค่าใช้สอย  ประเภท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รายการ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300,000 บาท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เพื่อจ่ายเป็นค่าใช้จ่ายในการดำเนินการจัดทำแผนที่ภาษีและทะเบียนทรัพย์สิน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บรรจุในแผนพัฒนาท้องถิ่นสี่ปี(พ.ศ.2561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2564)หน้า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405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(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กองคลัง)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ผมเห็นว่าตั้งงบประมาณไว้ทุกปีแต่ดำเนินการไม่สำเร็จสักปี  แต่ผมก็เข้าใจว่าเราขาดบุคลากรในการทำงาน แต่ในเมื่อท่านตั้งงบประมาณไว้แล้วก็ควรที่จะทำให้สำเร็จครับ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</w:p>
        </w:tc>
      </w:tr>
      <w:tr w:rsidR="00D259D0" w:rsidRPr="00B44534" w:rsidTr="00A12ADE">
        <w:tc>
          <w:tcPr>
            <w:tcW w:w="2410" w:type="dxa"/>
          </w:tcPr>
          <w:p w:rsidR="00D259D0" w:rsidRDefault="00D259D0" w:rsidP="00237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อบต.หนองตะไก้</w:t>
            </w:r>
          </w:p>
          <w:p w:rsidR="00D259D0" w:rsidRPr="00B44534" w:rsidRDefault="00D259D0" w:rsidP="00237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(นายสุเมธ  ทิศกลาง)</w:t>
            </w:r>
          </w:p>
        </w:tc>
        <w:tc>
          <w:tcPr>
            <w:tcW w:w="7560" w:type="dxa"/>
          </w:tcPr>
          <w:p w:rsidR="00D259D0" w:rsidRPr="00401007" w:rsidRDefault="00D259D0" w:rsidP="00D259D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ผมในฐานะเจ้าหน้าที่งบประมาณ ขอชี้แจงอย่างนี้นะครับ เรื่อง</w:t>
            </w:r>
            <w:r w:rsidRPr="00401007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มันเป็นเรื่องที่ยุงยากซับซ้อน อย่างที่รู้กันว่าตอนนี้เราขาดบุคลากรในการดำเนินงาน คราวที่แล้วกองคลังได้ดำเนินการไปขอถ่ายระวางจากที่ดินอำเภอโชคชัยมาแล้ว ครับ</w:t>
            </w:r>
          </w:p>
        </w:tc>
      </w:tr>
      <w:tr w:rsidR="00D259D0" w:rsidRPr="00B44534" w:rsidTr="00A12ADE">
        <w:tc>
          <w:tcPr>
            <w:tcW w:w="2410" w:type="dxa"/>
          </w:tcPr>
          <w:p w:rsidR="00D259D0" w:rsidRDefault="00CB3635" w:rsidP="004010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D259D0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D259D0" w:rsidRPr="00401007" w:rsidRDefault="00D259D0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ขอสอบถามเกี่ยวกับ หมวด ค่าใช้สอย  ประเภท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รายการ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โครงการฝึกอบรมจัดตั้งอาสาสมัครป้องกันภัยฝ่ายพลเรือน ประจำปี  2561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ตั้งไว้ 100,000 บาท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่าใช้จ่ายในการดำเนินกิจกรรมต่าง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ๆ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ตามโครงการฝึกอบรมจัดตั้งอาสาสมัครป้องกันภัยฝ่ายพลเรือน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ประจำปี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2561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บรรจุในแผนพัฒนาท้องถิ่นสี่ปี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(พ.ศ.2561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2564)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ฉบับที่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หน้า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สำนักงานปลัด)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เราเคยมีการ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ฝึกอบรมอาสาสมัครป้องกันภัยฝ่ายพลเรือน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แล้ว แต่ตอนนี้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อาสาสมัครป้องกันภัยฝ่ายพลเรือน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ที่เราเคยฝึกอบรมได้หายไปหมดแล้ว เราต้องมาคิดกันว่าเราจะทำยังให้มันมีประสิทธิ์ภาพต่อเนื่อง ยั่งยืน และเกิดประโยชน์  กับงบประมาณที่ตั้งไว้  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Pr="00B44534" w:rsidRDefault="00717A23" w:rsidP="00717A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17A23" w:rsidRDefault="00717A23" w:rsidP="00717A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60" w:type="dxa"/>
          </w:tcPr>
          <w:p w:rsidR="00717A23" w:rsidRPr="00B44534" w:rsidRDefault="00717A23" w:rsidP="00717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เกี่ยวกับโครงการฯ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เจ้าหน้าที่ป้องกันฯ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เพื่อพิจารณาต่อไป</w:t>
            </w:r>
          </w:p>
        </w:tc>
      </w:tr>
      <w:tr w:rsidR="00D259D0" w:rsidRPr="00B44534" w:rsidTr="00A12ADE">
        <w:tc>
          <w:tcPr>
            <w:tcW w:w="2410" w:type="dxa"/>
          </w:tcPr>
          <w:p w:rsidR="00D259D0" w:rsidRDefault="00D259D0" w:rsidP="000B61D8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เจ้าหน้าที่ป้องกันฯ</w:t>
            </w:r>
          </w:p>
          <w:p w:rsidR="00D259D0" w:rsidRDefault="00D259D0" w:rsidP="00D259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นายพิเชฎฐ์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พริ้งกระโทก)</w:t>
            </w:r>
          </w:p>
          <w:p w:rsidR="00D259D0" w:rsidRPr="00401007" w:rsidRDefault="00D259D0" w:rsidP="00D56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D259D0" w:rsidRPr="00B44534" w:rsidRDefault="00D259D0" w:rsidP="004010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เรื่องการจัดตั้ง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อาสาสมัครป้องกันภัยฝ่ายพลเรือน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ตำบลหนองตะไก้เราเคยรับทราบมาว่าเคยมี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อาสาสมัครป้องกันภัยฝ่ายพลเรือน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อยู่  แต่ตอนนี้ไม่มีใครปฏิ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บัติหน้าที่แล้ว เพราะสาเหตุหนึ่งคือไม่มีเจ้าหน้าที่มาคอยขับเคลื่อนประสานงาน  เรื่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องการเบิกจ่ายค่าตอบแทนเวลาออกปฏิ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บัติงาน ผมจึงขออ</w:t>
            </w:r>
            <w:r w:rsidR="00717A2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นุญาตสภาฯเพื่อขอจัดตั้งศูนย์ อปพ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ร.ขึ้นมาใหม่เพื่อให้มันเป็นระบบที่ถูกต้องต่อไป  </w:t>
            </w:r>
          </w:p>
        </w:tc>
      </w:tr>
      <w:tr w:rsidR="00D259D0" w:rsidRPr="00B44534" w:rsidTr="00A12ADE">
        <w:tc>
          <w:tcPr>
            <w:tcW w:w="2410" w:type="dxa"/>
          </w:tcPr>
          <w:p w:rsidR="00D259D0" w:rsidRPr="00D259D0" w:rsidRDefault="00CB3635" w:rsidP="00CB36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60" w:type="dxa"/>
          </w:tcPr>
          <w:p w:rsidR="00D259D0" w:rsidRPr="00CB3635" w:rsidRDefault="00CB3635" w:rsidP="00CB363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ขอสอบถามเกี่ยวกับ ข้อที่ 1. หมวดค่าครุภัณฑ์  ประเภท</w:t>
            </w:r>
            <w:r w:rsidRPr="00CB3635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CB363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จัดซื้อเก้าอี้บริการประชาชน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  6,000 บาท  ผมสงสัยว่าจะจัดซื้อแบบไหนและจะวาง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ไว้ตรงไหน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ข้อที่ 2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หมวด ค่าใช้สอย  ประเภท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รายการ </w:t>
            </w:r>
            <w:r w:rsidRPr="00CB36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โครงการเยาวชนสู้ไฟ ประจำปี 2561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จะดำเนินการรูปแบบไหนครับ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Pr="00B44534" w:rsidRDefault="00717A23" w:rsidP="00403A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717A23" w:rsidRDefault="00717A23" w:rsidP="00403A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60" w:type="dxa"/>
          </w:tcPr>
          <w:p w:rsidR="00717A23" w:rsidRPr="00B44534" w:rsidRDefault="00717A23" w:rsidP="00717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เกี่ยวกับโครงการฯ 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ขออนุญาตให้ปลัด อบต. 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และเจ้าหน้าที่ป้องกันฯ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เพื่อพิจารณาต่อไป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Default="00717A23" w:rsidP="00237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อบต.หนองตะไก้</w:t>
            </w:r>
          </w:p>
          <w:p w:rsidR="00717A23" w:rsidRPr="00B44534" w:rsidRDefault="00717A23" w:rsidP="00237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(นายสุเมธ  ทิศกลาง)</w:t>
            </w:r>
          </w:p>
        </w:tc>
        <w:tc>
          <w:tcPr>
            <w:tcW w:w="7560" w:type="dxa"/>
          </w:tcPr>
          <w:p w:rsidR="00717A23" w:rsidRPr="00401007" w:rsidRDefault="00717A23" w:rsidP="000B61D8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B0B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ผมในฐานะเจ้าหน้าที่งบประมาณ ขอชี้แจงอย่างนี้นะครับ เรื่อง</w:t>
            </w:r>
            <w:r w:rsidRPr="00401007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B363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จัดซื้อเก้าอี้บริการประชาชน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เราจัดซื้อเป็นแบบเก้าอี้เคาน์เตอร์ มาไว้ตรงหน้าเคาน์เตอร์ที่รับเสียภาษีครับ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Default="00717A23" w:rsidP="00237CCC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เจ้าหน้าที่ป้องกันฯ</w:t>
            </w:r>
          </w:p>
          <w:p w:rsidR="00717A23" w:rsidRDefault="00717A23" w:rsidP="00237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นายพิเชฎฐ์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พริ้งกระโทก)</w:t>
            </w:r>
          </w:p>
          <w:p w:rsidR="00717A23" w:rsidRPr="00401007" w:rsidRDefault="00717A23" w:rsidP="00237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717A23" w:rsidRPr="00B44534" w:rsidRDefault="00717A23" w:rsidP="00237C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B0B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สำหรับโครงการ</w:t>
            </w:r>
            <w:r w:rsidRPr="00CB36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เยาวชนสู้ไฟ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เป็นโครงการที่ส่งเสริมให้เยาวชนมีความรู้เบื้องต้นเกี่ยวกับการระงับอัคคีภัย  จะเป็นการอบรมให้กับเด็กตั้งแต่ระดับอนุบาลจนถึงมัธยมศึกษา ส่งเสริมให้มีความรู้และสามารถระงับอัคคีภัยเบื้องต้นในบ้านของเขาเองได้และสามารถที่จะถ่ายทอดให้กับผู้ปกครองรู้ถึงปัญหาและการป้องกันและระงับเหตุในเบื้องต้นได้ 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Default="00717A23" w:rsidP="00237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(นายสุรพงษ์  ดื่มพุทรา)</w:t>
            </w:r>
          </w:p>
        </w:tc>
        <w:tc>
          <w:tcPr>
            <w:tcW w:w="7560" w:type="dxa"/>
          </w:tcPr>
          <w:p w:rsidR="00717A23" w:rsidRPr="00237CCC" w:rsidRDefault="00717A23" w:rsidP="00237CCC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B0B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ขอสอบถามเกี่ยวกับ เรื่องที่ 1 หมวด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ค่าที่ดินและสิ่งก่อสร้าง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ประเภท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ค่าก่อสร้างสิ่งสาธารณูปโภค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รายการ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โครงการก่อสร้างโรงอาหารศูนย์พัฒนาเด็กเล็กองค์การบริหารส่วนตำบลหนองตะไก้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300,000 บาท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เพื่อจ่ายเป็นค่าใช้จ่ายตามโครงการก่อสร้างโรงอาหารศูนย์พัฒนาเด็กเล็ก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ตามแบบที่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อบต.หนองตะไก้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บรรจุในพัฒนาท้องถิ่นสี่ปี(พ.ศ.2561-2564)หน้า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269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กองการศึกษา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ศาสนาและวัฒนธรรม)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เด็กนักเรียนในศูนย์พัฒนาเด็กเล็ก มีจำนวนประมาณ 250 คน การกินอาหารกลางวันก็จะกินไม่พร้อมกัน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เพราะโรงอาหารของเรามีขนาดเล็ก  เด็กนักเรียนกินพร้อมกันไม่ได้เพราะมันแน่น คณะผู้บริหารจึงตั้งข้อบัญญัติเพื่อก่อสร้างโรงอาหารหลังใหม่ขึ้น แต่งบประมาณ 300,000 บาท ผมคิดว่าน่าจะไม่เพียงพอ เรื่องที่ 2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โครงการซ่อมแซมปรับปรุงอาคารเรียนศูนย์พัฒนาเด็กเล็กองค์การบริหารส่วนตำบลหนองตะไก้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100,000 บาท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ใช้จ่ายตามโครงการซ่อมแซมปรับปรุงอาคารเรียนศูนย์พัฒนาเด็กเล็กองค์การบริหารส่วนตำบลหนองตะไก้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ตามแบบที่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อบต.หนองตะไก้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กำหนด</w:t>
            </w:r>
          </w:p>
          <w:p w:rsidR="00717A23" w:rsidRPr="00401007" w:rsidRDefault="00717A23" w:rsidP="00EB0BE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แผน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พัฒนาท้องถิ่นสี่ปี(พ.ศ.2561-2564)หน้า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268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กองการศึกษา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ศาสนาและวัฒนธรรม)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ขอทราบว่าท่านจะเอาไปซ่อมแซมตรงจุดไหนครับ      เรื่องที่ 3 หมวด ค่าใช้สอย  ประเภท </w:t>
            </w:r>
            <w:r w:rsidRPr="004010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EB0B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รายการ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</w:t>
            </w:r>
            <w:r w:rsidR="00EB0B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นค่า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.2โครงการสนับสนุนค่าใช้จ่ายการบริหารสถานศึกษา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431,800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(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รายหัว)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จัดสรรตามจำนวนเด็กเล็กอัตราคนละ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1,700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ต่อปี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จำนวนเด็ก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254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เพื่อเป็นค่าสื่อการเรียนการสอน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วัสดุการศึกษา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เครื่องเล่นพัฒนาการเด็กจะเบิกได้ก็ต่อเมื่อได้รับการจัดสรรงบประมาณจากรมส่งเสริมการปกครองท้องถิ่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บรรจุในแผนพัฒนาสามปี(พ.ศ.2561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2564)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หน้า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265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11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(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กองการศึกษา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ศาสนาและวัฒนธรรม)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ใส่เลขหน้ากับลำดับที่ ในแผน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พัฒนาท้องถิ่นสี่ปี(พ.ศ.2561-2564)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ผิดหรือเปล่าครับ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Pr="00B44534" w:rsidRDefault="00717A23" w:rsidP="00403A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17A23" w:rsidRDefault="00717A23" w:rsidP="00403A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60" w:type="dxa"/>
          </w:tcPr>
          <w:p w:rsidR="00717A23" w:rsidRPr="00B44534" w:rsidRDefault="00717A23" w:rsidP="00717A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เกี่ยวกับโครงการฯ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ผู้อำนวยการกองการศึกษาฯ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ที่ประชุมสภาฯ เพื่อพิจารณาต่อไป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Default="00717A23" w:rsidP="00237CCC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ผอ.กองการศึกษาฯ</w:t>
            </w:r>
          </w:p>
          <w:p w:rsidR="00717A23" w:rsidRDefault="00717A23" w:rsidP="00237C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(นายพรพิชัย สิงหาท้าว)</w:t>
            </w:r>
          </w:p>
          <w:p w:rsidR="00717A23" w:rsidRPr="00401007" w:rsidRDefault="00717A23" w:rsidP="00237C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717A23" w:rsidRPr="00B44534" w:rsidRDefault="00717A23" w:rsidP="00A307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B0BED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ขอชี้แจงอย่างนี้นะครับ เรื่องที่ 1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โครงการก่อสร้างโรงอาหารศูนย์พัฒนาเด็กเล็กองค์การบริหารส่วนตำบลหนองตะไก้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ตามที่   ท่าน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ได้สอบถามเรื่องงบประมาณกลัวว่างบประมาณจะไม่พอ  ทางกองช่างได้ไปสำรวจให้แล้ว  คือเราจะต่อเติมจากโรงอาหารหลังเดิมไปทางทิศเหนือครับ  ทางกองช่างได้ประมาณการให้แล้ว 300,000 บาท น่าจะเพียงพอครับ  เรื่องที่ 2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โครงการซ่อมแซมปรับปรุงอาคารเรียนศูนย์พัฒนาเด็กเล็กองค์การบริหารส่วนตำบลหนองตะไก้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อาคาร ศพด. มีทั้งหมด 3 อาคาร ด้วยกัน  ที่เราตั้งโครงการซ่อมแซมไว้เพื่อเวลาที่  กระจกแตก  ประตูแตก หลังคารั่ว ซึงเราไม่รู้ว่าจะเกิดเหตุตอนไหน  เราจึงไม่ระบุไว้ว่าเราจะซ่อมแซมตรงจุดไหนครับ  เรื่องที่ 3 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อันนี้ใส่เลขหน้ากับลำดับที่ ในแผน</w:t>
            </w:r>
            <w:r w:rsidRPr="00237CC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พัฒนาท้องถิ่นสี่ปี(พ.ศ.2561-2564)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ผิดครับ เราจะแจ้งให้ทางเจ้าหน้าที่งบประมาณแก้ไขใหม่ครับ            </w:t>
            </w:r>
          </w:p>
        </w:tc>
      </w:tr>
      <w:tr w:rsidR="00717A23" w:rsidRPr="00B44534" w:rsidTr="00A12ADE">
        <w:tc>
          <w:tcPr>
            <w:tcW w:w="2410" w:type="dxa"/>
          </w:tcPr>
          <w:p w:rsidR="00717A23" w:rsidRDefault="00717A23" w:rsidP="003B2F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(นายสุรพงษ์  ดื่มพุทรา)</w:t>
            </w:r>
          </w:p>
        </w:tc>
        <w:tc>
          <w:tcPr>
            <w:tcW w:w="7560" w:type="dxa"/>
          </w:tcPr>
          <w:p w:rsidR="00717A23" w:rsidRPr="00401007" w:rsidRDefault="00717A23" w:rsidP="002D3BC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B0BE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ขอสอบถามเกี่ยวกับ เรื่องที่ 1 หมวด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ค่าครุภัณฑ์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ประเภท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ครุภัณฑ์ยานพาหนะและขนส่ง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รายการ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จัดซื้อรถบรรทุกน้ำดับเพลิงแบบเอนกประสงค์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ตั้งไว้ 3,500,000 บาท 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เพื่อจ่ายเป็นค่าจัดซื้อรถบรรทุกน้ำแบบเอนกประสงค์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เครื่องยน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ต์ดีเซล ขนาด 6 สูบ ขนาด 6 สูบ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จังหวะ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 (G.V.W.) 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ไม่น้อยกว่า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15,000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กิโลกรัม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บรรจุน้ำไม่น้อยกว่า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8,000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ลิตร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ตั้งตามราคาท้องตลาด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เนื่องจา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กไม่ได้กำหนดอยู่ในบัญชีราคามาตร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ฐานครุภัณฑ์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บรรจุในแผนพัฒนาท้องถิ่นสี่ปี(พ.ศ.2561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–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2564)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เปลี่ยนแปลง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ฉบับที่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หน้า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 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(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สำนักงานปลัด)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ผมอยากสอบถามว่าเราสามารถ</w:t>
            </w:r>
            <w:r w:rsidRPr="002D3BC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ล็อคสเป็ค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รถบรรทุกน้ำได้หรือไม่ว่าจะเอารุ่นไหนยี่ห้อไหน  เราจะเอารถตลาดได้หรือไม่ ตามระเบียบราชการ  เพราะที่เราเคยจัดซื้อรถขยะมามันเป็นรถของจีน  เราหาอะไหล่ก็ยาก เกิดมันเสียขึ้นมาก็ต้องรออะไหล่เป็นเวลานาน  ทำให้เสียงาน  เพราะฉะนั้นงบประมาณที่เราตั้งไว้ตั้ง 3,500,000 บาท  ผมก็อยากได้รถที่ดีมีคุณภาพ ครับ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403A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EB0BED" w:rsidRDefault="00EB0BED" w:rsidP="00403A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60" w:type="dxa"/>
          </w:tcPr>
          <w:p w:rsidR="00EB0BED" w:rsidRPr="00B44534" w:rsidRDefault="00EB0BED" w:rsidP="00403A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เกี่ยวกับโครงการฯ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เจ้าหน้าที่ป้องกันฯ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เพื่อพิจารณาต่อไป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Default="00EB0BED" w:rsidP="003B2F00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เจ้าหน้าที่ป้องกันฯ</w:t>
            </w:r>
          </w:p>
          <w:p w:rsidR="00EB0BED" w:rsidRDefault="00EB0BED" w:rsidP="003B2F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นายพิเชฎฐ์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พริ้งกระโทก)</w:t>
            </w:r>
          </w:p>
          <w:p w:rsidR="00EB0BED" w:rsidRPr="00401007" w:rsidRDefault="00EB0BED" w:rsidP="003B2F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2D3B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จากที่ท่าน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ได้สอบถามมา  เราได้ต้องตรวจดูจาก หน่วยงานข้างเคียงไม่ใช่เฉพาะในจังหวัดเราดูต่างจังหวัดด้วย ว่ารถส่วนใหญ่ที่นำมาใช้เกี่ยวกับงานป้องกันสาธารณภัยส่วนใหญ่เป็นรถตลาดแน่นอน  แต่เราไม่สามารถระบุไว้  </w:t>
            </w:r>
            <w:r w:rsidRPr="006564A6">
              <w:rPr>
                <w:rFonts w:ascii="TH SarabunIT๙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t>สำหรับโครงการ</w:t>
            </w:r>
            <w:r w:rsidRPr="006564A6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</w:rPr>
              <w:t xml:space="preserve">เยาวชนสู้ไฟ </w:t>
            </w:r>
            <w:r w:rsidRPr="006564A6">
              <w:rPr>
                <w:rFonts w:ascii="TH SarabunIT๙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t>เป็นโครงการที่ส่งเสริมให้เยาวชนมีความรู้เบื้องต้นเกี่ยวกับการระงับอัคคีภัย  จะเป็นการอบรมให้กับเด็กตั้งแต่ระดับอนุบาลจนถึงมัธยมศึกษา ส่งเสริมให้มีความรู้และสามารถระงับอัคคีภัยเบื้องต้นในบ้านของเขาเองได้และสามารถที่จะถ่ายทอดให้กับผู้ปกครองรู้ถึงปัญหาและการป้องกันและระงับเหตุในเบื้องต้นได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237CCC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ED" w:rsidRPr="00B44534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401007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การจัดทำร่างข้อ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บัญญัติ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งบประมาณอยากให้ระบุหรือมีรายละเอียดให้ชัดเจนมากกว่านี้โดยเฉพาะรายละเอียดค่าใช้จ่ายต่างๆ ให้เหมือนร่างที่เสนอนายอำเภอ ซึ่งจะทำให้สมาชิกเข้าใจรายละเอียดมากกว่านี้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EB0BED" w:rsidRPr="00B44534" w:rsidRDefault="00EB0BED" w:rsidP="00A12A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60" w:type="dxa"/>
          </w:tcPr>
          <w:p w:rsidR="00EB0BED" w:rsidRPr="00B44534" w:rsidRDefault="00EB0BED" w:rsidP="00401007">
            <w:pPr>
              <w:ind w:left="3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การจัดทำร่างข้อบัญญัติงบประมาณรายจ่ายประจำปีงบประมาณ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2561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มีข้อสังเกตโดยเฉพาะงบประมาณรายจ่ายด้านบุคลากรจะใช้งบประมาณเป็นจำนวนมาก  เนื่องจากระเบียบให้ตั้งงบประมาณตามแผนอัตรากำลัง หมายความว่าแผนอัตรากำลังมีตำแหน่งหรือ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อัตราเท่าไรก็ตั้งงบประมาณเท่านั้น  โดยไม่คำนึงถึงว่าปัจจุบันตำแหน่งหรืออัตรานั้นจะมีคนครองหรือไม่ก็ตาม  ทำให้งบประมาณนี้มีวงเงินที่สูงกว่าปกติ  และอีกประการหนึ่งคืองบพัฒนาหรืองบลงทุนจะไม่มีในร่างข้อบัญญัติฉบับนี้เนื่องจากความจำเป็นในด้านรายได้  ที่ผ่านมาเราพบว่ารายได้ที่เราประมาณการไว้มักจะเข้ามาครบหรือเต็มตามที่เราประมาณการไว้ก็ประมาณปลายปีงบประมาณและก็มักจะใช้งบประมาณไม่ทัน  แต่ถ้าเราจ่ายขาดเงินสะสมก็จะทำให้การพัฒนาและแก้ไขปัญหาได้ทันท่วงทีมากกว่า  ดังนั้นในปีงบประมาณนี้จึงไม่ได้ตั้งงบประมาณเพื่อการลงทุนไว้</w:t>
            </w:r>
          </w:p>
          <w:p w:rsidR="00EB0BED" w:rsidRPr="00B44534" w:rsidRDefault="00EB0BED" w:rsidP="00AE35E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/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47E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B0BED" w:rsidRPr="00B44534" w:rsidRDefault="00EB0BED" w:rsidP="00D47E4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030F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มีสมาชิก อบต. ท่านใดจะสอบถามหรือไม่  </w:t>
            </w:r>
          </w:p>
          <w:p w:rsidR="00EB0BED" w:rsidRPr="00B44534" w:rsidRDefault="00EB0BED" w:rsidP="00030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ถ้าไม่มีผมจะขอมติ </w:t>
            </w:r>
          </w:p>
          <w:p w:rsidR="00EB0BED" w:rsidRPr="00B44534" w:rsidRDefault="00EB0BED" w:rsidP="00030F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ขอเชิญเลขาฯ ตรวจสอบองค์ประชุม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8B0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EB0BED" w:rsidRPr="00B44534" w:rsidRDefault="00EB0BED" w:rsidP="00CF1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60" w:type="dxa"/>
          </w:tcPr>
          <w:p w:rsidR="00EB0BED" w:rsidRPr="00B44534" w:rsidRDefault="00EB0BED" w:rsidP="00030F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องค์ประชุม จำนวน 23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  <w:p w:rsidR="00EB0BED" w:rsidRPr="00B44534" w:rsidRDefault="00EB0BED" w:rsidP="00DB04AE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83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A836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030FD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ท่านสมาชิกอบต. ท่านใดที่เห็นควรรับหลักการ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 2561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ขององค์การบริหารส่วนตำบลหนองตะไก้ที่เสนอโดยนายกองค์การบริหารส่วนตำบลหนองตะไก้</w:t>
            </w:r>
          </w:p>
          <w:p w:rsidR="00EB0BED" w:rsidRPr="00B44534" w:rsidRDefault="00EB0BED" w:rsidP="00030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ถ้าเห็นชอบขอให้ท่านสมาชิก อบต. ยกมือขึ้น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47E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60" w:type="dxa"/>
          </w:tcPr>
          <w:p w:rsidR="00EB0BED" w:rsidRPr="00B44534" w:rsidRDefault="00EB0BED" w:rsidP="00176F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เห็นชอบ   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19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47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D47E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ไม่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   -   คน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47E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176F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งดออกเสียง     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4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และแก้ไขเพิ่มเติมถึง (ฉบับที่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EB0BED" w:rsidRPr="00B44534" w:rsidRDefault="00EB0BED" w:rsidP="003F6680">
            <w:pPr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45 วรรคสาม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ญัตติร่างข้อบัญญัติงบประมาณจะพิจารณาสามวาระรวดไม่ได้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</w:p>
          <w:p w:rsidR="00EB0BED" w:rsidRPr="00B44534" w:rsidRDefault="00EB0BED" w:rsidP="003F6680">
            <w:pPr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ข้อ 49 ญัตติที่สภาท้องถิ่นลงมติรับหลักการแล้ว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:rsidR="00EB0BED" w:rsidRPr="00B44534" w:rsidRDefault="00EB0BED" w:rsidP="003F6680">
            <w:pPr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</w:p>
          <w:p w:rsidR="00EB0BED" w:rsidRPr="00B44534" w:rsidRDefault="00EB0BED" w:rsidP="003F6680">
            <w:pPr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ข้อ 103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คณะกรรมการสามัญ ประกอบด้วยสมาชิกสภาท้องถิ่นจำนวนไม่น้อยกว่าสามคนแต่ไม่เกินเจ็ดคน</w:t>
            </w:r>
          </w:p>
          <w:p w:rsidR="00EB0BED" w:rsidRPr="00B44534" w:rsidRDefault="00EB0BED" w:rsidP="003F6680">
            <w:pPr>
              <w:tabs>
                <w:tab w:val="left" w:pos="479"/>
              </w:tabs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ข้อ 105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คณะกรรมการแปรญัตติร่างข้อบัญญัติ</w:t>
            </w:r>
          </w:p>
          <w:p w:rsidR="00EB0BED" w:rsidRPr="00B44534" w:rsidRDefault="00EB0BED" w:rsidP="003F6680">
            <w:pPr>
              <w:tabs>
                <w:tab w:val="left" w:pos="479"/>
              </w:tabs>
              <w:ind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ข้อ 107 ภายใต้บังคับข้อ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      </w:r>
          </w:p>
          <w:p w:rsidR="00EB0BED" w:rsidRPr="00B44534" w:rsidRDefault="00EB0BED" w:rsidP="006F13F4">
            <w:pPr>
              <w:tabs>
                <w:tab w:val="left" w:pos="479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- ดังนั้น  เพื่อให้การดำเนินการพิจารณาร่างข้อบัญญัติงบประมาณรายจ่ายประจำปีงบประมาณ 2561 เป็นไปด้วยความเรียบร้อย การพิจารณาในวาระที่สอง คือการแปรญัตติร่างข้อบัญญัติฯ   </w:t>
            </w:r>
          </w:p>
          <w:p w:rsidR="00EB0BED" w:rsidRPr="00B44534" w:rsidRDefault="00EB0BED" w:rsidP="006F13F4">
            <w:pPr>
              <w:tabs>
                <w:tab w:val="left" w:pos="479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ตัวอย่างการเลือกคณะกรรมการแปรญัตติร่างข้อบัญญัติฯ  กล่าวคือสมมติว่าสภาท้องถิ่นมีมติให้คณะกรรมการแปรญัตติร่างข้อบัญญัติจำนวนเจ็ดคน วิธีเลือกคณะกรรมการแปรญัตติร่างข้อบัญญัติ ต้องดำเนินการคณะกรรมการแปรญัตติฯ ทีละคน ไม่สามารถเลือกครั้งเดียว</w:t>
            </w:r>
          </w:p>
          <w:p w:rsidR="00EB0BED" w:rsidRPr="00B44534" w:rsidRDefault="00EB0BED" w:rsidP="006F13F4">
            <w:pPr>
              <w:tabs>
                <w:tab w:val="left" w:pos="479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แปรญัตติจำนวนเจ็ดคนพร้อมกันได้ โดยจะให้ผู้ได้รับคะแนนสูงสุดลำดับรองลงมาเป็นกรรมการแปรญัตติคนที่สอง คนที่สามตามลำดับจนครบเจ็ดคนไม่ได้ (ความเห็นของคณะกรรมการกฤษฎีกา ที่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155/2550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)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จนถึงกรรมการแปรญัตติคนที่เจ็ด ถ้าการเลือกกรรมการแปรญัตติลำดับใดมีผู้เสนอเพียงคนเดียวผู้นั้นก็ได้เป็นกรรมการแปรญัตติลำดับนั้น (ข้อ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14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) แต่ถ้าลำดับใดมีผู้เสนอกรรมการแปรญัตติมากกว่าหนึ่งคน ก็ต้องใช้วิธีเลือกตามข้อ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8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วรรคหนึ่งคือการเขียนชื่อตัวชื่อสกุลลงในแผ่นกระดาษและใส่ซอง (ตามข้อ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75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วรรคสาม) อันเป็นการเลือกโดยออกเสียงลงคะแนนลับ</w:t>
            </w:r>
          </w:p>
          <w:p w:rsidR="00EB0BED" w:rsidRPr="00B44534" w:rsidRDefault="00EB0BED" w:rsidP="00CF1114">
            <w:pPr>
              <w:tabs>
                <w:tab w:val="left" w:pos="47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ตามระเบียบฯ ข้อ 105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(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)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และข้อ 107 ขอให้ท่านสมาชิกเสนอชื่อผู้ที่จะเป็นคณะกรรมการแปรญัตติร่างข้อบัญญัติงบประมาณรายจ่ายประจำปีงบประมาณ 2561 จำนวน 3-7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 ตามระเบียบฯข้อ 103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(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การเลือกใช้ระเบียบข้อ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107</w:t>
            </w:r>
          </w:p>
          <w:p w:rsidR="00EB0BED" w:rsidRPr="00B44534" w:rsidRDefault="00EB0BED" w:rsidP="00F23D74">
            <w:pPr>
              <w:tabs>
                <w:tab w:val="left" w:pos="47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ขอเชิญท่านนายกฯและท่านสมาชิก เสนอจำนวนคณะกรรมการแปรญัตติร่างข้อบัญญัติงบประมาณรายจ่ายประจำปีงบประมาณ 2561 พร้อมผู้รับรอง 2 ท่าน  ยกเว้นท่าน  นายกฯ เสนอไม่ต้องมีผู้รับรอง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ส.อบต.หมู่ที่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ขอเสนอคณะกรรมการแปรญัตติ  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ผู้รับรอง  1. นายสุรพงษ์   ดื่มพุทรา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อบต.หนองตะไก้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  <w:p w:rsidR="00EB0BED" w:rsidRPr="00B44534" w:rsidRDefault="00EB0BED" w:rsidP="00F23D74">
            <w:pPr>
              <w:ind w:left="9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นายธงชัย  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สมาชิกสภา อบต.หนองตะไก้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2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EB0BED" w:rsidRPr="00B44534" w:rsidRDefault="00EB0BED" w:rsidP="00D56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ขอเสนอคณะกรรมการแปรญัตติ  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EB0BED" w:rsidRPr="00B44534" w:rsidRDefault="00EB0BED" w:rsidP="00D564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ผู้รับรอง  1. นายรุ้ง        เจือกระโทก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อบต.หนองตะไก้ 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5</w:t>
            </w:r>
          </w:p>
          <w:p w:rsidR="00EB0BED" w:rsidRPr="00B44534" w:rsidRDefault="00EB0BED" w:rsidP="00D56411">
            <w:pPr>
              <w:ind w:left="9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นายสมเด็จ   ชัยสูงเนิน      สมาชิกสภา อบต.หนองตะไก้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12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มีสมาชิก อบต. ท่านใดจะสอบถามหรือไม่  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ถ้าไม่มีผมจะขอมติ 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ขอเชิญเลขาฯ ตรวจสอบองค์ประชุม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องค์ประชุม จำนวน 23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  <w:p w:rsidR="00EB0BED" w:rsidRPr="00B44534" w:rsidRDefault="00EB0BED" w:rsidP="006F13F4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ท่านสมาชิก อบต. ท่านใดที่เห็นควรมีคณะกรรมการแปรญัตติ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 2561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จำนวน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คน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ขององค์การบริหารส่วนตำบลหนอง  ตะไก้ ที่เสนอโดยนายสุพรรณ   เชื้อนนท์ สมาชิกสภา อบต. หมู่ที่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10 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ถ้าเห็นชอบขอให้ท่านสมาชิก อบต. ยกมือขึ้น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564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0" w:type="dxa"/>
          </w:tcPr>
          <w:p w:rsidR="00EB0BED" w:rsidRPr="00B44534" w:rsidRDefault="00EB0BED" w:rsidP="002E59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เห็นชอบ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11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D564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2244B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ท่านสมาชิก อบต. ท่านใดที่เห็นควรมีคณะกรรมการแปรญัตติ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 2561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จำนวน 5 คน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ขององค์การบริหารส่วนตำบล    หนอง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ตะไก้ที่เสนอโดยนายสมพงษ์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ชัยโคตร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7 </w:t>
            </w:r>
          </w:p>
          <w:p w:rsidR="00EB0BED" w:rsidRPr="00B44534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ถ้าเห็นชอบขอให้ท่านสมาชิก อบต. ยกมือขึ้น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564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0" w:type="dxa"/>
          </w:tcPr>
          <w:p w:rsidR="00EB0BED" w:rsidRPr="00B44534" w:rsidRDefault="00EB0BED" w:rsidP="002E59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เห็นชอบ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B0BED" w:rsidRPr="00B44534" w:rsidRDefault="00EB0BED" w:rsidP="00D5641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F23D7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สรุปมติที่ประชุมเห็นชอบให้มีคณะกรรมการแปรญัตติ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 2561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จำนวน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คน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ตามที่ท่านนายสุพรรณ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เชื้อนนท์ สมาชิกสภา อบต. หมู่ที่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10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เสนอ</w:t>
            </w:r>
          </w:p>
        </w:tc>
      </w:tr>
      <w:tr w:rsidR="00EB0BED" w:rsidRPr="00B44534" w:rsidTr="00A12ADE">
        <w:trPr>
          <w:trHeight w:val="66"/>
        </w:trPr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2E59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ขอเชิญท่านนายกฯ และท่านสมาชิกฯ เสนอคณะกรรมการแปรญัตติฯ จำนวน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ผู้ที่เสนอจะต้องมีผู้รับรองสองคน  ยกเว้นท่านนายกฯ ไม่ต้องมีผู้รับรอง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ขอเชิญเสนอครับ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มีมติ ดังนี้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คนที่ 1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 ผู้เสนอ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นายสมเด็จ       ชัยสูงเนิน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สมาชิก อบต. หมู่ที่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เสนอ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นางสาวมรกต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ดอนกระโทก      สมาชิก อบต. หมู่ที่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 ผู้รับรอง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นายสุรพงษ์   ดื่มพุทรา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สมาชิก อบต. หมู่ที่ 1     </w:t>
            </w:r>
          </w:p>
          <w:p w:rsidR="00EB0BED" w:rsidRPr="00B44534" w:rsidRDefault="00EB0BED" w:rsidP="00F23D74">
            <w:pPr>
              <w:ind w:left="1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นายธงชัย  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สมาชิก อบต.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คนที่ 2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 ผู้เสนอ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นายวัชระ  ดอนกระโทก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สมาชิก อบต.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9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เสนอ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นายชนะ   แก้วดอนรี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สมาชิก อบต.  หมู่ที่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EB0BED" w:rsidRPr="00B44534" w:rsidRDefault="00EB0BED" w:rsidP="006F13F4">
            <w:pPr>
              <w:ind w:left="-7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 ผู้รับรอง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1. นายอาทิตย์   มากมูล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สมาชิก อบต.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6</w:t>
            </w:r>
          </w:p>
          <w:p w:rsidR="00EB0BED" w:rsidRPr="00B44534" w:rsidRDefault="00EB0BED" w:rsidP="00C954AE">
            <w:pPr>
              <w:ind w:left="1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2. นายอำนวย   ทูลกลาง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สมาชิก อบต.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คนที่ 3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1. ผู้เสนอ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นายอำนวย  ทูลกลาง               สมาชิก อบต. หมู่ที่ 8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เสนอ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นายวัชระ   มูลกระโทก             สมาชิก อบต.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9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3. ผู้รับรอง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นางสาวธนพร   คูณกระโทก    สมาชิก อบต.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8</w:t>
            </w:r>
          </w:p>
          <w:p w:rsidR="00EB0BED" w:rsidRPr="00B44534" w:rsidRDefault="00EB0BED" w:rsidP="00C954AE">
            <w:pPr>
              <w:ind w:left="118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2. นางชะม้าย       อาสสุวรรณ์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สมาชิก อบต.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11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ตามระเบียบฯ ข้อ 49 ที่ประชุมสภา ฯ ต้องกำหนดระยะเวลาการเสนอคำแปรญัตติ        ต่อคณะกรรมการแปรญัตติฯ ด้วย     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ขอเชิญท่านสมาชิกฯ เสนอระยะเวลาการแปรญัตติ  ขอเชิญครับ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B0BED" w:rsidRPr="00B44534" w:rsidRDefault="00EB0BED" w:rsidP="00A12A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560" w:type="dxa"/>
          </w:tcPr>
          <w:p w:rsidR="00EB0BED" w:rsidRPr="00B44534" w:rsidRDefault="00EB0BED" w:rsidP="00423B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ขอเสนอระยะเวลาการพิจารณา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</w:t>
            </w:r>
          </w:p>
          <w:p w:rsidR="00EB0BED" w:rsidRPr="00B44534" w:rsidRDefault="00EB0BED" w:rsidP="00423B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ผู้รับรอง  1. นายสุรพงษ์   ดื่มพุทรา 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อบต.หนองตะไก้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  <w:p w:rsidR="00EB0BED" w:rsidRPr="00B44534" w:rsidRDefault="00EB0BED" w:rsidP="00423B36">
            <w:pPr>
              <w:ind w:left="97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นางชะม้าย   อาจสุวรรณ์   สมาชิกสภา อบต.หนองตะไก้  หมู่ที่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มีสมาชิกฯ ท่านใดจะเสนออีก หรือไม่  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ถ้าไม่มีผมจะขอมติ </w:t>
            </w:r>
          </w:p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ขอเชิญเลขาฯ ตรวจสอบแล้วองค์ประชุม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องค์ประชุม จำนวน 23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  <w:p w:rsidR="00EB0BED" w:rsidRPr="00B44534" w:rsidRDefault="00EB0BED" w:rsidP="006F13F4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ท่านสมาชิกฯ ท่านใดที่เห็นควร</w:t>
            </w:r>
            <w:r w:rsidRPr="00B4453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กำหนดระยะเวลาการเสนอคำแปรญัตติ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2561 จำนวน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วัน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ถ้าเห็นชอบขอให้ท่านสมาชิก อบต. ยกมือขึ้น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เห็นชอบ   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ไม่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จำนวน   -   คน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งดออกเสียง     จำนวน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60" w:type="dxa"/>
          </w:tcPr>
          <w:p w:rsidR="00EB0BED" w:rsidRPr="00B44534" w:rsidRDefault="00EB0BED" w:rsidP="002244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ครบกำหนดการแปรญัตติภายใน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หรือภายในวันที่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2555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และขอแจ้งให้ท่านสมาชิกฯ ที่ประสงค์จะแปรญัตติ ให้เสนอการแปรญัตติต่อประธานสภาฯ ภายในวันที่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255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ก่อนเวลา13.00 น. เพื่อรวบรวมเสนอต่อที่ประชุม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คณะกรรมการแปรญัตติฯ ต่อไป หากท่านสมาชิกไม่ประสงค์แปรญัตติหรือไม่เสนอญัตติภายในเวลา</w:t>
            </w:r>
          </w:p>
          <w:p w:rsidR="00EB0BED" w:rsidRPr="00B44534" w:rsidRDefault="00EB0BED" w:rsidP="00F23D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กำหนดดังกล่าว คณะกรรมการแปรญัตติฯ น่าจะเสนอประธานสภาฯ กำหนดให้มีการประชุมสภาในวาระที่สองวาระการแปรญัตติและลงมติร่างข้อบัญญัติฯ ประมาณวันที่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B0BED" w:rsidRPr="00B44534" w:rsidRDefault="00EB0BED" w:rsidP="006F13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F23D7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- ขอให้คณะกรรมการแปรญัตติร่างข้อบัญญัติงบประมาณรายจ่ายประจำปีงบประมาณ 2561 พิจารณาให้แล้วเสร็จทันตามกำหนด  ท่านสมาชิกฯ ท่านใดที่เห็นควรจะแปรญัตติร่างข้อบัญญัติฯ  ก็ให้เสนอคำแปรญัตติล่วงหน้าเป็นหนังสือ  โดยขอแบบเสนอการแปรญัตติร่างข้อบัญญัติฯ ได้ที่เลขานุการสภาฯ 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6F13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0" w:type="dxa"/>
          </w:tcPr>
          <w:p w:rsidR="00EB0BED" w:rsidRPr="00B44534" w:rsidRDefault="00EB0BED" w:rsidP="006F13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- รับทราบ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8B0027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60" w:type="dxa"/>
          </w:tcPr>
          <w:p w:rsidR="00EB0BED" w:rsidRPr="00B44534" w:rsidRDefault="00EB0BED" w:rsidP="002A4E4B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7560" w:type="dxa"/>
          </w:tcPr>
          <w:p w:rsidR="00EB0BED" w:rsidRPr="00B44534" w:rsidRDefault="00EB0BED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D56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D56411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-ท่านนายกฯ ท่านสมาชิก อบต. ท่านใดจะสอบถามเรื่องอื่นๆเพิ่มเติมหรือไม่  ขอเชิญครับ</w:t>
            </w:r>
          </w:p>
          <w:p w:rsidR="00EB0BED" w:rsidRPr="00B44534" w:rsidRDefault="00EB0BED" w:rsidP="00D56411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83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B0BED" w:rsidRPr="00B44534" w:rsidRDefault="00EB0BED" w:rsidP="00A836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60" w:type="dxa"/>
          </w:tcPr>
          <w:p w:rsidR="00EB0BED" w:rsidRPr="00B44534" w:rsidRDefault="00EB0BED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ขอขอบคุณท่านสมาชิกฯ ท่านนายกฯ พร้อมทั้งผู้บริหาร  หัวหน้าส่วนราชการและผู้เข้าร่วมประชุมทุกท่าน   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  <w:p w:rsidR="00EB0BED" w:rsidRPr="00B44534" w:rsidRDefault="00EB0BED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ขอปิดประชุม</w:t>
            </w:r>
          </w:p>
        </w:tc>
      </w:tr>
      <w:tr w:rsidR="00EB0BED" w:rsidRPr="00B44534" w:rsidTr="00A12ADE">
        <w:tc>
          <w:tcPr>
            <w:tcW w:w="2410" w:type="dxa"/>
          </w:tcPr>
          <w:p w:rsidR="00EB0BED" w:rsidRPr="00B44534" w:rsidRDefault="00EB0BED" w:rsidP="00A8364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60" w:type="dxa"/>
          </w:tcPr>
          <w:p w:rsidR="00EB0BED" w:rsidRPr="00B44534" w:rsidRDefault="00EB0BED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177987" w:rsidRPr="00B44534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="00F03318" w:rsidRPr="00B44534">
        <w:rPr>
          <w:rFonts w:ascii="TH SarabunIT๙" w:hAnsi="TH SarabunIT๙" w:cs="TH SarabunIT๙"/>
          <w:sz w:val="32"/>
          <w:szCs w:val="32"/>
          <w:cs/>
        </w:rPr>
        <w:t>2</w:t>
      </w:r>
      <w:r w:rsidRPr="00B44534">
        <w:rPr>
          <w:rFonts w:ascii="TH SarabunIT๙" w:hAnsi="TH SarabunIT๙" w:cs="TH SarabunIT๙"/>
          <w:sz w:val="32"/>
          <w:szCs w:val="32"/>
          <w:cs/>
        </w:rPr>
        <w:t>.</w:t>
      </w:r>
      <w:r w:rsidR="00F03318" w:rsidRPr="00B44534">
        <w:rPr>
          <w:rFonts w:ascii="TH SarabunIT๙" w:hAnsi="TH SarabunIT๙" w:cs="TH SarabunIT๙"/>
          <w:sz w:val="32"/>
          <w:szCs w:val="32"/>
          <w:cs/>
        </w:rPr>
        <w:t>0</w:t>
      </w:r>
      <w:r w:rsidRPr="00B44534">
        <w:rPr>
          <w:rFonts w:ascii="TH SarabunIT๙" w:hAnsi="TH SarabunIT๙" w:cs="TH SarabunIT๙"/>
          <w:sz w:val="32"/>
          <w:szCs w:val="32"/>
          <w:cs/>
        </w:rPr>
        <w:t>0 น</w:t>
      </w:r>
      <w:r w:rsidRPr="00B44534">
        <w:rPr>
          <w:rFonts w:ascii="TH SarabunIT๙" w:hAnsi="TH SarabunIT๙" w:cs="TH SarabunIT๙"/>
          <w:sz w:val="32"/>
          <w:szCs w:val="32"/>
        </w:rPr>
        <w:t>.</w:t>
      </w:r>
    </w:p>
    <w:p w:rsidR="00177987" w:rsidRPr="00B44534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</w:p>
    <w:p w:rsidR="002A4E4B" w:rsidRPr="00B44534" w:rsidRDefault="002A4E4B" w:rsidP="00177987">
      <w:pPr>
        <w:ind w:right="-766"/>
        <w:rPr>
          <w:rFonts w:ascii="TH SarabunIT๙" w:hAnsi="TH SarabunIT๙" w:cs="TH SarabunIT๙"/>
          <w:sz w:val="32"/>
          <w:szCs w:val="32"/>
        </w:rPr>
      </w:pPr>
    </w:p>
    <w:p w:rsidR="00177987" w:rsidRPr="00B44534" w:rsidRDefault="00177987" w:rsidP="0017798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sz w:val="32"/>
          <w:szCs w:val="32"/>
        </w:rPr>
        <w:t xml:space="preserve">                         (</w:t>
      </w:r>
      <w:r w:rsidRPr="00B4453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44534">
        <w:rPr>
          <w:rFonts w:ascii="TH SarabunIT๙" w:hAnsi="TH SarabunIT๙" w:cs="TH SarabunIT๙"/>
          <w:sz w:val="32"/>
          <w:szCs w:val="32"/>
        </w:rPr>
        <w:t>)</w:t>
      </w:r>
      <w:r w:rsidR="002E2D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E2D6C" w:rsidRPr="002E2D6C">
        <w:rPr>
          <w:rFonts w:ascii="TH SarabunIT๙" w:hAnsi="TH SarabunIT๙" w:cs="TH SarabunIT๙"/>
          <w:i/>
          <w:iCs/>
          <w:sz w:val="32"/>
          <w:szCs w:val="32"/>
          <w:cs/>
        </w:rPr>
        <w:t>นายสุเมธ  ทิศกลาง</w:t>
      </w:r>
      <w:r w:rsidR="002E2D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4534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177987" w:rsidRPr="00B44534" w:rsidRDefault="00177987" w:rsidP="0017798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sz w:val="32"/>
          <w:szCs w:val="32"/>
        </w:rPr>
        <w:t>(</w:t>
      </w:r>
      <w:r w:rsidRPr="00B44534">
        <w:rPr>
          <w:rFonts w:ascii="TH SarabunIT๙" w:hAnsi="TH SarabunIT๙" w:cs="TH SarabunIT๙"/>
          <w:sz w:val="32"/>
          <w:szCs w:val="32"/>
          <w:cs/>
        </w:rPr>
        <w:t>นาย</w:t>
      </w:r>
      <w:r w:rsidR="00F23D74" w:rsidRPr="00B44534">
        <w:rPr>
          <w:rFonts w:ascii="TH SarabunIT๙" w:hAnsi="TH SarabunIT๙" w:cs="TH SarabunIT๙"/>
          <w:sz w:val="32"/>
          <w:szCs w:val="32"/>
          <w:cs/>
        </w:rPr>
        <w:t>สุเมธ  ทิศกลาง</w:t>
      </w:r>
      <w:r w:rsidRPr="00B44534">
        <w:rPr>
          <w:rFonts w:ascii="TH SarabunIT๙" w:hAnsi="TH SarabunIT๙" w:cs="TH SarabunIT๙"/>
          <w:sz w:val="32"/>
          <w:szCs w:val="32"/>
        </w:rPr>
        <w:t>)</w:t>
      </w:r>
    </w:p>
    <w:p w:rsidR="00177987" w:rsidRDefault="00177987" w:rsidP="00177987">
      <w:pPr>
        <w:pStyle w:val="4"/>
        <w:tabs>
          <w:tab w:val="left" w:pos="1985"/>
        </w:tabs>
        <w:ind w:right="-43"/>
        <w:jc w:val="center"/>
        <w:rPr>
          <w:rFonts w:ascii="TH SarabunIT๙" w:hAnsi="TH SarabunIT๙" w:cs="TH SarabunIT๙"/>
        </w:rPr>
      </w:pPr>
      <w:r w:rsidRPr="00B44534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 w:rsidRPr="00B44534">
        <w:rPr>
          <w:rFonts w:ascii="TH SarabunIT๙" w:eastAsia="Angsana New" w:hAnsi="TH SarabunIT๙" w:cs="TH SarabunIT๙"/>
          <w:cs/>
        </w:rPr>
        <w:t>หนองตะไก้</w:t>
      </w:r>
    </w:p>
    <w:p w:rsidR="002E2D6C" w:rsidRPr="007C0756" w:rsidRDefault="002E2D6C" w:rsidP="002E2D6C">
      <w:pPr>
        <w:rPr>
          <w:rFonts w:ascii="TH SarabunIT๙" w:hAnsi="TH SarabunIT๙" w:cs="TH SarabunIT๙"/>
        </w:rPr>
      </w:pPr>
    </w:p>
    <w:p w:rsidR="002E2D6C" w:rsidRDefault="002E2D6C" w:rsidP="002E2D6C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Pr="002E2D6C">
        <w:rPr>
          <w:rFonts w:ascii="TH SarabunIT๙" w:hAnsi="TH SarabunIT๙" w:cs="TH SarabunIT๙"/>
          <w:i/>
          <w:iCs/>
          <w:sz w:val="32"/>
          <w:szCs w:val="32"/>
          <w:cs/>
        </w:rPr>
        <w:t>มรกต  ดอนกระโทก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2E2D6C" w:rsidRPr="007C0756" w:rsidRDefault="002E2D6C" w:rsidP="002E2D6C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>(นางสาวมรกต  ดอนกระโทก)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2E2D6C" w:rsidRPr="007C0756" w:rsidRDefault="002E2D6C" w:rsidP="002E2D6C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 w:rsidRPr="002E2D6C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2E2D6C" w:rsidRDefault="002E2D6C" w:rsidP="002E2D6C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Pr="002E2D6C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2E2D6C" w:rsidRPr="007C0756" w:rsidRDefault="002E2D6C" w:rsidP="002E2D6C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2E2D6C" w:rsidRPr="007C0756" w:rsidRDefault="002E2D6C" w:rsidP="002E2D6C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2E2D6C" w:rsidRPr="007C0756" w:rsidRDefault="002E2D6C" w:rsidP="002E2D6C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E2D6C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2E2D6C" w:rsidRPr="007C0756" w:rsidRDefault="002E2D6C" w:rsidP="002E2D6C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177987" w:rsidRPr="002E2D6C" w:rsidRDefault="002E2D6C" w:rsidP="002E2D6C">
      <w:pPr>
        <w:rPr>
          <w:rFonts w:hint="cs"/>
        </w:rPr>
      </w:pP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7C075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DB8" w:rsidRDefault="00A61DB8" w:rsidP="002E2D6C">
      <w:pPr>
        <w:tabs>
          <w:tab w:val="left" w:pos="1985"/>
          <w:tab w:val="left" w:pos="3119"/>
        </w:tabs>
        <w:ind w:right="-766"/>
        <w:rPr>
          <w:rFonts w:ascii="TH SarabunPSK" w:hAnsi="TH SarabunPSK" w:cs="TH SarabunPSK" w:hint="cs"/>
          <w:sz w:val="32"/>
          <w:szCs w:val="32"/>
        </w:rPr>
      </w:pPr>
    </w:p>
    <w:p w:rsidR="00177987" w:rsidRPr="002E2D6C" w:rsidRDefault="00177987" w:rsidP="0017798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E2D6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177987" w:rsidRPr="002E2D6C" w:rsidRDefault="00177987" w:rsidP="0017798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177987" w:rsidRPr="002E2D6C" w:rsidRDefault="00177987" w:rsidP="004B6011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E2D6C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</w:t>
      </w:r>
      <w:r w:rsidRPr="002E2D6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มีมติรับรองรายงานการประชุม</w:t>
      </w:r>
      <w:r w:rsidRPr="002E2D6C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2E2D6C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 w:rsidR="002E2D6C" w:rsidRPr="002E2D6C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2E2D6C"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 w:rsidR="002E2D6C" w:rsidRPr="002E2D6C">
        <w:rPr>
          <w:rFonts w:ascii="TH SarabunIT๙" w:hAnsi="TH SarabunIT๙" w:cs="TH SarabunIT๙"/>
          <w:sz w:val="32"/>
          <w:szCs w:val="32"/>
          <w:cs/>
        </w:rPr>
        <w:t>60</w:t>
      </w:r>
      <w:r w:rsidRPr="002E2D6C">
        <w:rPr>
          <w:rFonts w:ascii="TH SarabunIT๙" w:hAnsi="TH SarabunIT๙" w:cs="TH SarabunIT๙"/>
          <w:sz w:val="32"/>
          <w:szCs w:val="32"/>
        </w:rPr>
        <w:t xml:space="preserve"> </w:t>
      </w:r>
      <w:r w:rsidRPr="002E2D6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E2D6C" w:rsidRPr="002E2D6C">
        <w:rPr>
          <w:rFonts w:ascii="TH SarabunIT๙" w:hAnsi="TH SarabunIT๙" w:cs="TH SarabunIT๙"/>
          <w:sz w:val="32"/>
          <w:szCs w:val="32"/>
          <w:cs/>
        </w:rPr>
        <w:t>28</w:t>
      </w:r>
      <w:r w:rsidR="00A51DD6" w:rsidRPr="002E2D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2D6C" w:rsidRPr="002E2D6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="00A51DD6" w:rsidRPr="002E2D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2D6C">
        <w:rPr>
          <w:rFonts w:ascii="TH SarabunIT๙" w:hAnsi="TH SarabunIT๙" w:cs="TH SarabunIT๙"/>
          <w:sz w:val="32"/>
          <w:szCs w:val="32"/>
          <w:cs/>
        </w:rPr>
        <w:t>พ.ศ. 25</w:t>
      </w:r>
      <w:r w:rsidR="002E2D6C" w:rsidRPr="002E2D6C">
        <w:rPr>
          <w:rFonts w:ascii="TH SarabunIT๙" w:hAnsi="TH SarabunIT๙" w:cs="TH SarabunIT๙"/>
          <w:sz w:val="32"/>
          <w:szCs w:val="32"/>
          <w:cs/>
        </w:rPr>
        <w:t>60</w:t>
      </w:r>
      <w:r w:rsidRPr="002E2D6C">
        <w:rPr>
          <w:rFonts w:ascii="TH SarabunIT๙" w:hAnsi="TH SarabunIT๙" w:cs="TH SarabunIT๙"/>
          <w:sz w:val="32"/>
          <w:szCs w:val="32"/>
        </w:rPr>
        <w:t xml:space="preserve"> </w:t>
      </w:r>
      <w:r w:rsidRPr="002E2D6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DD6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>สิงหาคม</w:t>
      </w:r>
      <w:r w:rsidR="004B6011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2E2D6C" w:rsidRPr="002E2D6C">
        <w:rPr>
          <w:rFonts w:ascii="TH SarabunIT๙" w:hAnsi="TH SarabunIT๙" w:cs="TH SarabunIT๙"/>
          <w:b/>
          <w:bCs/>
          <w:sz w:val="32"/>
          <w:szCs w:val="32"/>
          <w:cs/>
        </w:rPr>
        <w:t>60</w:t>
      </w:r>
    </w:p>
    <w:p w:rsidR="00177987" w:rsidRPr="002E2D6C" w:rsidRDefault="00177987" w:rsidP="0017798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A51DD6" w:rsidRPr="002E2D6C" w:rsidRDefault="00A51DD6" w:rsidP="0017798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A51DD6" w:rsidRPr="002E2D6C" w:rsidRDefault="00A51DD6" w:rsidP="0017798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77987" w:rsidRPr="002E2D6C" w:rsidRDefault="00177987" w:rsidP="00177987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2E2D6C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2E2D6C">
        <w:rPr>
          <w:rFonts w:ascii="TH SarabunIT๙" w:eastAsia="Angsana New" w:hAnsi="TH SarabunIT๙" w:cs="TH SarabunIT๙"/>
          <w:sz w:val="32"/>
          <w:szCs w:val="32"/>
        </w:rPr>
        <w:t>)</w:t>
      </w:r>
      <w:r w:rsidR="002E2D6C" w:rsidRPr="002E2D6C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2E2D6C" w:rsidRPr="002E2D6C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="002E2D6C" w:rsidRPr="002E2D6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177987" w:rsidRPr="002E2D6C" w:rsidRDefault="00177987" w:rsidP="0017798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E2D6C">
        <w:rPr>
          <w:rFonts w:ascii="TH SarabunIT๙" w:eastAsia="Angsana New" w:hAnsi="TH SarabunIT๙" w:cs="TH SarabunIT๙"/>
          <w:sz w:val="32"/>
          <w:szCs w:val="32"/>
        </w:rPr>
        <w:t>(</w:t>
      </w: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2E2D6C" w:rsidRPr="002E2D6C">
        <w:rPr>
          <w:rFonts w:ascii="TH SarabunIT๙" w:eastAsia="Angsana New" w:hAnsi="TH SarabunIT๙" w:cs="TH SarabunIT๙"/>
          <w:sz w:val="32"/>
          <w:szCs w:val="32"/>
          <w:cs/>
        </w:rPr>
        <w:t xml:space="preserve">สุชาติ ตรงกลาง  </w:t>
      </w:r>
      <w:r w:rsidRPr="002E2D6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177987" w:rsidRPr="002E2D6C" w:rsidRDefault="00177987" w:rsidP="00177987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737EAB" w:rsidRPr="00605E1C" w:rsidRDefault="00737EAB" w:rsidP="00177987">
      <w:pPr>
        <w:ind w:right="-766"/>
      </w:pPr>
      <w:bookmarkStart w:id="1" w:name="_GoBack"/>
      <w:bookmarkEnd w:id="1"/>
    </w:p>
    <w:sectPr w:rsidR="00737EAB" w:rsidRPr="00605E1C" w:rsidSect="00651BF9">
      <w:headerReference w:type="even" r:id="rId7"/>
      <w:headerReference w:type="default" r:id="rId8"/>
      <w:pgSz w:w="11906" w:h="16838"/>
      <w:pgMar w:top="1258" w:right="991" w:bottom="426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DE" w:rsidRPr="00A10808" w:rsidRDefault="005152DE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5152DE" w:rsidRPr="00A10808" w:rsidRDefault="005152DE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DE" w:rsidRPr="00A10808" w:rsidRDefault="005152DE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5152DE" w:rsidRPr="00A10808" w:rsidRDefault="005152DE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CC" w:rsidRPr="00A10808" w:rsidRDefault="00460DBD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="00237CCC"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237CCC" w:rsidRPr="00A10808" w:rsidRDefault="00237CCC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CC" w:rsidRPr="00257343" w:rsidRDefault="00460DBD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="00237CCC"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2E2D6C">
      <w:rPr>
        <w:rStyle w:val="a6"/>
        <w:rFonts w:ascii="TH SarabunPSK" w:hAnsi="TH SarabunPSK" w:cs="TH SarabunPSK"/>
        <w:noProof/>
        <w:sz w:val="32"/>
        <w:cs/>
      </w:rPr>
      <w:t>๑๗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237CCC" w:rsidRPr="00A10808" w:rsidRDefault="00237CCC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2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D9B"/>
    <w:rsid w:val="0000313E"/>
    <w:rsid w:val="000064BE"/>
    <w:rsid w:val="00012E1B"/>
    <w:rsid w:val="00013B0B"/>
    <w:rsid w:val="00024A3A"/>
    <w:rsid w:val="00024DB3"/>
    <w:rsid w:val="00030FDE"/>
    <w:rsid w:val="000313B2"/>
    <w:rsid w:val="00031D04"/>
    <w:rsid w:val="00035B5E"/>
    <w:rsid w:val="00042641"/>
    <w:rsid w:val="00046644"/>
    <w:rsid w:val="000469CB"/>
    <w:rsid w:val="00052B29"/>
    <w:rsid w:val="00060E9D"/>
    <w:rsid w:val="000641E9"/>
    <w:rsid w:val="00066220"/>
    <w:rsid w:val="00071A88"/>
    <w:rsid w:val="00071D99"/>
    <w:rsid w:val="000830B6"/>
    <w:rsid w:val="00086BE7"/>
    <w:rsid w:val="000872A0"/>
    <w:rsid w:val="0009128D"/>
    <w:rsid w:val="000912DA"/>
    <w:rsid w:val="000937ED"/>
    <w:rsid w:val="00094256"/>
    <w:rsid w:val="00094D52"/>
    <w:rsid w:val="00097C9F"/>
    <w:rsid w:val="000A73DF"/>
    <w:rsid w:val="000B41DE"/>
    <w:rsid w:val="000B441D"/>
    <w:rsid w:val="000B61D8"/>
    <w:rsid w:val="000B7BDE"/>
    <w:rsid w:val="000C42E3"/>
    <w:rsid w:val="000C5FD3"/>
    <w:rsid w:val="000D072A"/>
    <w:rsid w:val="000D0840"/>
    <w:rsid w:val="000D0FC7"/>
    <w:rsid w:val="000E16A6"/>
    <w:rsid w:val="000E4777"/>
    <w:rsid w:val="000E5F45"/>
    <w:rsid w:val="000E7C14"/>
    <w:rsid w:val="000F34AB"/>
    <w:rsid w:val="000F5DFC"/>
    <w:rsid w:val="000F70AB"/>
    <w:rsid w:val="00106F30"/>
    <w:rsid w:val="0011296D"/>
    <w:rsid w:val="001240C9"/>
    <w:rsid w:val="0013050C"/>
    <w:rsid w:val="001317F8"/>
    <w:rsid w:val="0013292D"/>
    <w:rsid w:val="00140DEE"/>
    <w:rsid w:val="00142CC8"/>
    <w:rsid w:val="001473D8"/>
    <w:rsid w:val="00151C9E"/>
    <w:rsid w:val="0015231F"/>
    <w:rsid w:val="00156FC1"/>
    <w:rsid w:val="00175307"/>
    <w:rsid w:val="00176FEA"/>
    <w:rsid w:val="00177987"/>
    <w:rsid w:val="00182A35"/>
    <w:rsid w:val="00184D92"/>
    <w:rsid w:val="00194B14"/>
    <w:rsid w:val="00196415"/>
    <w:rsid w:val="001B1FDB"/>
    <w:rsid w:val="001B29C9"/>
    <w:rsid w:val="001B3C30"/>
    <w:rsid w:val="001B6AA0"/>
    <w:rsid w:val="001C3056"/>
    <w:rsid w:val="001C38EB"/>
    <w:rsid w:val="001D1D52"/>
    <w:rsid w:val="001D3AEA"/>
    <w:rsid w:val="001F2C5D"/>
    <w:rsid w:val="001F69F5"/>
    <w:rsid w:val="00203CB1"/>
    <w:rsid w:val="00210F3F"/>
    <w:rsid w:val="002161B3"/>
    <w:rsid w:val="002244BE"/>
    <w:rsid w:val="00227FCF"/>
    <w:rsid w:val="00231C7B"/>
    <w:rsid w:val="0023373E"/>
    <w:rsid w:val="00233A51"/>
    <w:rsid w:val="00237304"/>
    <w:rsid w:val="00237CCC"/>
    <w:rsid w:val="00241A46"/>
    <w:rsid w:val="0024631C"/>
    <w:rsid w:val="0024713A"/>
    <w:rsid w:val="00251438"/>
    <w:rsid w:val="00256D47"/>
    <w:rsid w:val="00257343"/>
    <w:rsid w:val="002632B3"/>
    <w:rsid w:val="00264E57"/>
    <w:rsid w:val="002674D6"/>
    <w:rsid w:val="0027121C"/>
    <w:rsid w:val="00275403"/>
    <w:rsid w:val="00275BF7"/>
    <w:rsid w:val="00275F22"/>
    <w:rsid w:val="00276DF2"/>
    <w:rsid w:val="00281A96"/>
    <w:rsid w:val="00282495"/>
    <w:rsid w:val="0028367C"/>
    <w:rsid w:val="002856A0"/>
    <w:rsid w:val="00285987"/>
    <w:rsid w:val="00290BDC"/>
    <w:rsid w:val="002A4E4B"/>
    <w:rsid w:val="002A58E2"/>
    <w:rsid w:val="002B05BA"/>
    <w:rsid w:val="002B3046"/>
    <w:rsid w:val="002B4273"/>
    <w:rsid w:val="002B5A2C"/>
    <w:rsid w:val="002B61BB"/>
    <w:rsid w:val="002B6ADA"/>
    <w:rsid w:val="002C08EA"/>
    <w:rsid w:val="002C3B06"/>
    <w:rsid w:val="002C4F1F"/>
    <w:rsid w:val="002C6D0F"/>
    <w:rsid w:val="002D282D"/>
    <w:rsid w:val="002D3BCE"/>
    <w:rsid w:val="002D58D1"/>
    <w:rsid w:val="002D6529"/>
    <w:rsid w:val="002E11B9"/>
    <w:rsid w:val="002E2161"/>
    <w:rsid w:val="002E2D6C"/>
    <w:rsid w:val="002E402D"/>
    <w:rsid w:val="002E599A"/>
    <w:rsid w:val="002E7F6F"/>
    <w:rsid w:val="002F0724"/>
    <w:rsid w:val="002F179D"/>
    <w:rsid w:val="002F391D"/>
    <w:rsid w:val="00307BB0"/>
    <w:rsid w:val="00317465"/>
    <w:rsid w:val="00321976"/>
    <w:rsid w:val="00325366"/>
    <w:rsid w:val="00326021"/>
    <w:rsid w:val="0033133F"/>
    <w:rsid w:val="00334612"/>
    <w:rsid w:val="003350CC"/>
    <w:rsid w:val="003451CC"/>
    <w:rsid w:val="003516E9"/>
    <w:rsid w:val="003530A3"/>
    <w:rsid w:val="00360F66"/>
    <w:rsid w:val="003717A5"/>
    <w:rsid w:val="00371831"/>
    <w:rsid w:val="00373996"/>
    <w:rsid w:val="00376597"/>
    <w:rsid w:val="00377526"/>
    <w:rsid w:val="00383286"/>
    <w:rsid w:val="00385F55"/>
    <w:rsid w:val="00390121"/>
    <w:rsid w:val="003906BF"/>
    <w:rsid w:val="003B4FCF"/>
    <w:rsid w:val="003B78FD"/>
    <w:rsid w:val="003C2A77"/>
    <w:rsid w:val="003C3088"/>
    <w:rsid w:val="003D7CCC"/>
    <w:rsid w:val="003E4B3A"/>
    <w:rsid w:val="003E4B5F"/>
    <w:rsid w:val="003F01DA"/>
    <w:rsid w:val="003F6680"/>
    <w:rsid w:val="00401007"/>
    <w:rsid w:val="0041656B"/>
    <w:rsid w:val="00423B36"/>
    <w:rsid w:val="00423CFE"/>
    <w:rsid w:val="00441318"/>
    <w:rsid w:val="00445094"/>
    <w:rsid w:val="004512FF"/>
    <w:rsid w:val="0045362B"/>
    <w:rsid w:val="00460DBD"/>
    <w:rsid w:val="004663E3"/>
    <w:rsid w:val="00472DEC"/>
    <w:rsid w:val="00475302"/>
    <w:rsid w:val="00475612"/>
    <w:rsid w:val="00475BD2"/>
    <w:rsid w:val="00477864"/>
    <w:rsid w:val="00494D92"/>
    <w:rsid w:val="004A186E"/>
    <w:rsid w:val="004A270C"/>
    <w:rsid w:val="004B6011"/>
    <w:rsid w:val="004C0FE1"/>
    <w:rsid w:val="004C2ACB"/>
    <w:rsid w:val="004C64E2"/>
    <w:rsid w:val="004D1F21"/>
    <w:rsid w:val="004D31BF"/>
    <w:rsid w:val="004E6149"/>
    <w:rsid w:val="004E6E4C"/>
    <w:rsid w:val="004E7FDB"/>
    <w:rsid w:val="004F18B2"/>
    <w:rsid w:val="00507B18"/>
    <w:rsid w:val="005119CD"/>
    <w:rsid w:val="005152DE"/>
    <w:rsid w:val="005174D4"/>
    <w:rsid w:val="005201F0"/>
    <w:rsid w:val="00520909"/>
    <w:rsid w:val="00521E08"/>
    <w:rsid w:val="00524285"/>
    <w:rsid w:val="005319D2"/>
    <w:rsid w:val="00535992"/>
    <w:rsid w:val="00537EB4"/>
    <w:rsid w:val="00541586"/>
    <w:rsid w:val="005437F5"/>
    <w:rsid w:val="00544470"/>
    <w:rsid w:val="00551C68"/>
    <w:rsid w:val="00555685"/>
    <w:rsid w:val="00555B56"/>
    <w:rsid w:val="0056441E"/>
    <w:rsid w:val="00565F90"/>
    <w:rsid w:val="005661AD"/>
    <w:rsid w:val="00567B3F"/>
    <w:rsid w:val="00573FB0"/>
    <w:rsid w:val="00580B4C"/>
    <w:rsid w:val="00593067"/>
    <w:rsid w:val="005A1ED9"/>
    <w:rsid w:val="005A73DB"/>
    <w:rsid w:val="005A7BE0"/>
    <w:rsid w:val="005B135B"/>
    <w:rsid w:val="005B62E0"/>
    <w:rsid w:val="005B7141"/>
    <w:rsid w:val="005C6550"/>
    <w:rsid w:val="005C6D08"/>
    <w:rsid w:val="005D03F1"/>
    <w:rsid w:val="005E36FB"/>
    <w:rsid w:val="005E7125"/>
    <w:rsid w:val="005F15DF"/>
    <w:rsid w:val="005F3E68"/>
    <w:rsid w:val="005F60FC"/>
    <w:rsid w:val="00600EE2"/>
    <w:rsid w:val="00604C7D"/>
    <w:rsid w:val="00605E1C"/>
    <w:rsid w:val="00605F00"/>
    <w:rsid w:val="00612619"/>
    <w:rsid w:val="00617CC7"/>
    <w:rsid w:val="00622102"/>
    <w:rsid w:val="0062290E"/>
    <w:rsid w:val="006328C8"/>
    <w:rsid w:val="00634324"/>
    <w:rsid w:val="006372BA"/>
    <w:rsid w:val="00643134"/>
    <w:rsid w:val="00646033"/>
    <w:rsid w:val="0065020C"/>
    <w:rsid w:val="00651BF9"/>
    <w:rsid w:val="006536A4"/>
    <w:rsid w:val="006564A6"/>
    <w:rsid w:val="00657BDD"/>
    <w:rsid w:val="00673BA8"/>
    <w:rsid w:val="0068098E"/>
    <w:rsid w:val="0068285A"/>
    <w:rsid w:val="00686265"/>
    <w:rsid w:val="00690D64"/>
    <w:rsid w:val="006A1FC9"/>
    <w:rsid w:val="006A7A40"/>
    <w:rsid w:val="006B0D02"/>
    <w:rsid w:val="006B5C73"/>
    <w:rsid w:val="006B6376"/>
    <w:rsid w:val="006B7526"/>
    <w:rsid w:val="006B767C"/>
    <w:rsid w:val="006C2A54"/>
    <w:rsid w:val="006C6407"/>
    <w:rsid w:val="006D0963"/>
    <w:rsid w:val="006D418C"/>
    <w:rsid w:val="006D7752"/>
    <w:rsid w:val="006D7D1D"/>
    <w:rsid w:val="006E1258"/>
    <w:rsid w:val="006E130B"/>
    <w:rsid w:val="006E1913"/>
    <w:rsid w:val="006E4816"/>
    <w:rsid w:val="006E51BB"/>
    <w:rsid w:val="006E6168"/>
    <w:rsid w:val="006F13F4"/>
    <w:rsid w:val="00700111"/>
    <w:rsid w:val="00700AA1"/>
    <w:rsid w:val="00702645"/>
    <w:rsid w:val="00704990"/>
    <w:rsid w:val="00707E12"/>
    <w:rsid w:val="00711DCC"/>
    <w:rsid w:val="00714C99"/>
    <w:rsid w:val="00717A23"/>
    <w:rsid w:val="00720228"/>
    <w:rsid w:val="007264BA"/>
    <w:rsid w:val="00730992"/>
    <w:rsid w:val="00730BD2"/>
    <w:rsid w:val="00736384"/>
    <w:rsid w:val="00736897"/>
    <w:rsid w:val="00736EF4"/>
    <w:rsid w:val="0073781B"/>
    <w:rsid w:val="00737EAB"/>
    <w:rsid w:val="00742125"/>
    <w:rsid w:val="00751AEB"/>
    <w:rsid w:val="00760381"/>
    <w:rsid w:val="00761894"/>
    <w:rsid w:val="00771018"/>
    <w:rsid w:val="00777A5E"/>
    <w:rsid w:val="00780224"/>
    <w:rsid w:val="007823D7"/>
    <w:rsid w:val="00784C70"/>
    <w:rsid w:val="00785AEF"/>
    <w:rsid w:val="00787841"/>
    <w:rsid w:val="00790471"/>
    <w:rsid w:val="00795420"/>
    <w:rsid w:val="007958AB"/>
    <w:rsid w:val="007A4068"/>
    <w:rsid w:val="007B042A"/>
    <w:rsid w:val="007B3671"/>
    <w:rsid w:val="007B42F7"/>
    <w:rsid w:val="007B64C2"/>
    <w:rsid w:val="007C25BB"/>
    <w:rsid w:val="007C28A1"/>
    <w:rsid w:val="007C35BC"/>
    <w:rsid w:val="007C35D1"/>
    <w:rsid w:val="007C4AB8"/>
    <w:rsid w:val="007C664B"/>
    <w:rsid w:val="007D6E65"/>
    <w:rsid w:val="007E2716"/>
    <w:rsid w:val="007E273D"/>
    <w:rsid w:val="007F0B5B"/>
    <w:rsid w:val="007F13C7"/>
    <w:rsid w:val="007F1543"/>
    <w:rsid w:val="007F3536"/>
    <w:rsid w:val="007F3D26"/>
    <w:rsid w:val="007F5116"/>
    <w:rsid w:val="0080066F"/>
    <w:rsid w:val="00800CE9"/>
    <w:rsid w:val="008012B0"/>
    <w:rsid w:val="00802201"/>
    <w:rsid w:val="00804D1B"/>
    <w:rsid w:val="0081050D"/>
    <w:rsid w:val="00814049"/>
    <w:rsid w:val="008147B7"/>
    <w:rsid w:val="00823433"/>
    <w:rsid w:val="008238C1"/>
    <w:rsid w:val="00826D8E"/>
    <w:rsid w:val="00841B7F"/>
    <w:rsid w:val="0084306E"/>
    <w:rsid w:val="00847F74"/>
    <w:rsid w:val="00856591"/>
    <w:rsid w:val="008758EB"/>
    <w:rsid w:val="0088149E"/>
    <w:rsid w:val="008875A4"/>
    <w:rsid w:val="008A0E2C"/>
    <w:rsid w:val="008A5BED"/>
    <w:rsid w:val="008A5FEB"/>
    <w:rsid w:val="008B0027"/>
    <w:rsid w:val="008B209E"/>
    <w:rsid w:val="008B3C6E"/>
    <w:rsid w:val="008C701D"/>
    <w:rsid w:val="008E0703"/>
    <w:rsid w:val="008E208F"/>
    <w:rsid w:val="008E2685"/>
    <w:rsid w:val="008E3BC3"/>
    <w:rsid w:val="008F27D2"/>
    <w:rsid w:val="008F2A2A"/>
    <w:rsid w:val="009012F4"/>
    <w:rsid w:val="00905189"/>
    <w:rsid w:val="00910EC8"/>
    <w:rsid w:val="00914A6F"/>
    <w:rsid w:val="00920154"/>
    <w:rsid w:val="00924C73"/>
    <w:rsid w:val="00932462"/>
    <w:rsid w:val="00935255"/>
    <w:rsid w:val="00942814"/>
    <w:rsid w:val="00956CE1"/>
    <w:rsid w:val="00964333"/>
    <w:rsid w:val="00970808"/>
    <w:rsid w:val="009713E7"/>
    <w:rsid w:val="00980E8B"/>
    <w:rsid w:val="00981282"/>
    <w:rsid w:val="00981B08"/>
    <w:rsid w:val="0099251D"/>
    <w:rsid w:val="009A0DCF"/>
    <w:rsid w:val="009A113B"/>
    <w:rsid w:val="009A3B4C"/>
    <w:rsid w:val="009A49DE"/>
    <w:rsid w:val="009A4D44"/>
    <w:rsid w:val="009B2620"/>
    <w:rsid w:val="009C2A91"/>
    <w:rsid w:val="009C2D25"/>
    <w:rsid w:val="009D2698"/>
    <w:rsid w:val="009D28E5"/>
    <w:rsid w:val="009E2CDF"/>
    <w:rsid w:val="009F3C9C"/>
    <w:rsid w:val="00A0258D"/>
    <w:rsid w:val="00A056E1"/>
    <w:rsid w:val="00A10808"/>
    <w:rsid w:val="00A12ADE"/>
    <w:rsid w:val="00A12DA7"/>
    <w:rsid w:val="00A166BF"/>
    <w:rsid w:val="00A17540"/>
    <w:rsid w:val="00A26275"/>
    <w:rsid w:val="00A307D9"/>
    <w:rsid w:val="00A30DEC"/>
    <w:rsid w:val="00A33369"/>
    <w:rsid w:val="00A339F0"/>
    <w:rsid w:val="00A37495"/>
    <w:rsid w:val="00A42006"/>
    <w:rsid w:val="00A44072"/>
    <w:rsid w:val="00A46BFD"/>
    <w:rsid w:val="00A47165"/>
    <w:rsid w:val="00A51DD6"/>
    <w:rsid w:val="00A5596A"/>
    <w:rsid w:val="00A61DB8"/>
    <w:rsid w:val="00A659BB"/>
    <w:rsid w:val="00A75C6F"/>
    <w:rsid w:val="00A765E3"/>
    <w:rsid w:val="00A8024E"/>
    <w:rsid w:val="00A83644"/>
    <w:rsid w:val="00A8589D"/>
    <w:rsid w:val="00A9268C"/>
    <w:rsid w:val="00A976CB"/>
    <w:rsid w:val="00AA097B"/>
    <w:rsid w:val="00AB4A8F"/>
    <w:rsid w:val="00AB51F7"/>
    <w:rsid w:val="00AB7FF5"/>
    <w:rsid w:val="00AC485A"/>
    <w:rsid w:val="00AC61BD"/>
    <w:rsid w:val="00AC6FF6"/>
    <w:rsid w:val="00AD0A8C"/>
    <w:rsid w:val="00AE35EC"/>
    <w:rsid w:val="00B01461"/>
    <w:rsid w:val="00B071D6"/>
    <w:rsid w:val="00B1236E"/>
    <w:rsid w:val="00B23D07"/>
    <w:rsid w:val="00B25EF8"/>
    <w:rsid w:val="00B3074F"/>
    <w:rsid w:val="00B4349B"/>
    <w:rsid w:val="00B43CEF"/>
    <w:rsid w:val="00B44534"/>
    <w:rsid w:val="00B45432"/>
    <w:rsid w:val="00B9124C"/>
    <w:rsid w:val="00B94BF1"/>
    <w:rsid w:val="00BA238A"/>
    <w:rsid w:val="00BB687D"/>
    <w:rsid w:val="00BC113D"/>
    <w:rsid w:val="00BC1433"/>
    <w:rsid w:val="00BC1CA1"/>
    <w:rsid w:val="00BC5997"/>
    <w:rsid w:val="00BD19CC"/>
    <w:rsid w:val="00BE2AD0"/>
    <w:rsid w:val="00BE7002"/>
    <w:rsid w:val="00BE73D4"/>
    <w:rsid w:val="00BF0E49"/>
    <w:rsid w:val="00BF4366"/>
    <w:rsid w:val="00BF4669"/>
    <w:rsid w:val="00BF53F1"/>
    <w:rsid w:val="00BF77BF"/>
    <w:rsid w:val="00C22D3B"/>
    <w:rsid w:val="00C2362E"/>
    <w:rsid w:val="00C23946"/>
    <w:rsid w:val="00C25CC2"/>
    <w:rsid w:val="00C25E8A"/>
    <w:rsid w:val="00C27784"/>
    <w:rsid w:val="00C321DC"/>
    <w:rsid w:val="00C32F06"/>
    <w:rsid w:val="00C46306"/>
    <w:rsid w:val="00C639E7"/>
    <w:rsid w:val="00C64EFE"/>
    <w:rsid w:val="00C72654"/>
    <w:rsid w:val="00C726AF"/>
    <w:rsid w:val="00C80DB9"/>
    <w:rsid w:val="00C81A1B"/>
    <w:rsid w:val="00C82AA2"/>
    <w:rsid w:val="00C82F69"/>
    <w:rsid w:val="00C83393"/>
    <w:rsid w:val="00C954AE"/>
    <w:rsid w:val="00C97880"/>
    <w:rsid w:val="00CB298E"/>
    <w:rsid w:val="00CB3635"/>
    <w:rsid w:val="00CC3836"/>
    <w:rsid w:val="00CD384B"/>
    <w:rsid w:val="00CE245D"/>
    <w:rsid w:val="00CF1114"/>
    <w:rsid w:val="00CF416E"/>
    <w:rsid w:val="00D01B9F"/>
    <w:rsid w:val="00D0396C"/>
    <w:rsid w:val="00D0427E"/>
    <w:rsid w:val="00D259D0"/>
    <w:rsid w:val="00D25BEC"/>
    <w:rsid w:val="00D400FA"/>
    <w:rsid w:val="00D40D15"/>
    <w:rsid w:val="00D47AAF"/>
    <w:rsid w:val="00D47E49"/>
    <w:rsid w:val="00D516F7"/>
    <w:rsid w:val="00D56411"/>
    <w:rsid w:val="00D62C07"/>
    <w:rsid w:val="00D67E1A"/>
    <w:rsid w:val="00D707E6"/>
    <w:rsid w:val="00D70ADA"/>
    <w:rsid w:val="00D71E0D"/>
    <w:rsid w:val="00D737C0"/>
    <w:rsid w:val="00D81198"/>
    <w:rsid w:val="00D85974"/>
    <w:rsid w:val="00D913D2"/>
    <w:rsid w:val="00D915D8"/>
    <w:rsid w:val="00DA0200"/>
    <w:rsid w:val="00DA3DAE"/>
    <w:rsid w:val="00DA5194"/>
    <w:rsid w:val="00DB04AE"/>
    <w:rsid w:val="00DC02A2"/>
    <w:rsid w:val="00DC67AC"/>
    <w:rsid w:val="00DD23BA"/>
    <w:rsid w:val="00DD7DEA"/>
    <w:rsid w:val="00DE0CD5"/>
    <w:rsid w:val="00DE1D37"/>
    <w:rsid w:val="00DE2245"/>
    <w:rsid w:val="00DE6F55"/>
    <w:rsid w:val="00DF139E"/>
    <w:rsid w:val="00DF144B"/>
    <w:rsid w:val="00DF28C9"/>
    <w:rsid w:val="00DF6C29"/>
    <w:rsid w:val="00E009B9"/>
    <w:rsid w:val="00E054F8"/>
    <w:rsid w:val="00E15C75"/>
    <w:rsid w:val="00E15C81"/>
    <w:rsid w:val="00E20173"/>
    <w:rsid w:val="00E20CA7"/>
    <w:rsid w:val="00E2452A"/>
    <w:rsid w:val="00E30CC8"/>
    <w:rsid w:val="00E36B78"/>
    <w:rsid w:val="00E4262D"/>
    <w:rsid w:val="00E47128"/>
    <w:rsid w:val="00E471E1"/>
    <w:rsid w:val="00E5087E"/>
    <w:rsid w:val="00E640F8"/>
    <w:rsid w:val="00E643A3"/>
    <w:rsid w:val="00E64E3F"/>
    <w:rsid w:val="00E66B2A"/>
    <w:rsid w:val="00E70FB3"/>
    <w:rsid w:val="00E726BD"/>
    <w:rsid w:val="00E75878"/>
    <w:rsid w:val="00E83153"/>
    <w:rsid w:val="00E84677"/>
    <w:rsid w:val="00E91B95"/>
    <w:rsid w:val="00E91E1C"/>
    <w:rsid w:val="00E91FEA"/>
    <w:rsid w:val="00E9508C"/>
    <w:rsid w:val="00EA4430"/>
    <w:rsid w:val="00EA4A11"/>
    <w:rsid w:val="00EB0BED"/>
    <w:rsid w:val="00EB24B3"/>
    <w:rsid w:val="00EB5EAE"/>
    <w:rsid w:val="00EB6882"/>
    <w:rsid w:val="00EB7DA7"/>
    <w:rsid w:val="00EC1901"/>
    <w:rsid w:val="00ED3017"/>
    <w:rsid w:val="00ED3A22"/>
    <w:rsid w:val="00ED544D"/>
    <w:rsid w:val="00ED68B6"/>
    <w:rsid w:val="00EE07A4"/>
    <w:rsid w:val="00EE0D29"/>
    <w:rsid w:val="00EE17EC"/>
    <w:rsid w:val="00EE6378"/>
    <w:rsid w:val="00EE6A3D"/>
    <w:rsid w:val="00EF45FE"/>
    <w:rsid w:val="00EF59F3"/>
    <w:rsid w:val="00EF5E22"/>
    <w:rsid w:val="00F0137C"/>
    <w:rsid w:val="00F03318"/>
    <w:rsid w:val="00F054B0"/>
    <w:rsid w:val="00F058C5"/>
    <w:rsid w:val="00F06CFA"/>
    <w:rsid w:val="00F11AFB"/>
    <w:rsid w:val="00F16DBC"/>
    <w:rsid w:val="00F21324"/>
    <w:rsid w:val="00F22730"/>
    <w:rsid w:val="00F23D74"/>
    <w:rsid w:val="00F301A7"/>
    <w:rsid w:val="00F45CAB"/>
    <w:rsid w:val="00F468EC"/>
    <w:rsid w:val="00F51E31"/>
    <w:rsid w:val="00F53D78"/>
    <w:rsid w:val="00F54D9B"/>
    <w:rsid w:val="00F6083B"/>
    <w:rsid w:val="00F7538B"/>
    <w:rsid w:val="00F76A07"/>
    <w:rsid w:val="00F83C20"/>
    <w:rsid w:val="00F87EE4"/>
    <w:rsid w:val="00F90114"/>
    <w:rsid w:val="00F92AD2"/>
    <w:rsid w:val="00F973A9"/>
    <w:rsid w:val="00F97573"/>
    <w:rsid w:val="00FA0449"/>
    <w:rsid w:val="00FA5EF8"/>
    <w:rsid w:val="00FB4B59"/>
    <w:rsid w:val="00FB78DA"/>
    <w:rsid w:val="00FC05BC"/>
    <w:rsid w:val="00FC2B0C"/>
    <w:rsid w:val="00FC3498"/>
    <w:rsid w:val="00FD2B7F"/>
    <w:rsid w:val="00FD3749"/>
    <w:rsid w:val="00FD6F65"/>
    <w:rsid w:val="00FD72D5"/>
    <w:rsid w:val="00FE2153"/>
    <w:rsid w:val="00FE4EA3"/>
    <w:rsid w:val="00FF1C8F"/>
    <w:rsid w:val="00FF1DD6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D7A22-1B22-4E9E-9952-3112F872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rsid w:val="00E9508C"/>
    <w:pPr>
      <w:spacing w:after="120" w:line="480" w:lineRule="auto"/>
      <w:ind w:left="360"/>
    </w:pPr>
    <w:rPr>
      <w:szCs w:val="32"/>
    </w:rPr>
  </w:style>
  <w:style w:type="character" w:customStyle="1" w:styleId="h3">
    <w:name w:val="h3"/>
    <w:basedOn w:val="a0"/>
    <w:rsid w:val="00A1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18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48973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cp:lastModifiedBy>Computer</cp:lastModifiedBy>
  <cp:revision>44</cp:revision>
  <cp:lastPrinted>2017-08-07T09:26:00Z</cp:lastPrinted>
  <dcterms:created xsi:type="dcterms:W3CDTF">2012-08-10T02:10:00Z</dcterms:created>
  <dcterms:modified xsi:type="dcterms:W3CDTF">2020-02-26T02:23:00Z</dcterms:modified>
</cp:coreProperties>
</file>