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85C36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401F3B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F3BB8" w:rsidRPr="005558E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385C36" w:rsidRPr="005558EC">
        <w:rPr>
          <w:rFonts w:ascii="TH SarabunIT๙" w:hAnsi="TH SarabunIT๙" w:cs="TH SarabunIT๙"/>
          <w:cs/>
        </w:rPr>
        <w:t>พุธ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5558EC">
        <w:rPr>
          <w:rFonts w:ascii="TH SarabunIT๙" w:hAnsi="TH SarabunIT๙" w:cs="TH SarabunIT๙"/>
          <w:cs/>
        </w:rPr>
        <w:t>1</w:t>
      </w:r>
      <w:r w:rsidR="00401F3B">
        <w:rPr>
          <w:rFonts w:ascii="TH SarabunIT๙" w:hAnsi="TH SarabunIT๙" w:cs="TH SarabunIT๙" w:hint="cs"/>
          <w:cs/>
        </w:rPr>
        <w:t>5</w:t>
      </w:r>
      <w:r w:rsidR="00DC3C89">
        <w:rPr>
          <w:rFonts w:ascii="TH SarabunIT๙" w:hAnsi="TH SarabunIT๙" w:cs="TH SarabunIT๙" w:hint="cs"/>
          <w:cs/>
        </w:rPr>
        <w:t xml:space="preserve"> </w:t>
      </w:r>
      <w:r w:rsidR="000D17B9" w:rsidRPr="005558EC">
        <w:rPr>
          <w:rFonts w:ascii="TH SarabunIT๙" w:hAnsi="TH SarabunIT๙" w:cs="TH SarabunIT๙"/>
          <w:cs/>
        </w:rPr>
        <w:t>สิงหาคม</w:t>
      </w:r>
      <w:r w:rsidRPr="005558EC">
        <w:rPr>
          <w:rFonts w:ascii="TH SarabunIT๙" w:hAnsi="TH SarabunIT๙" w:cs="TH SarabunIT๙"/>
          <w:cs/>
        </w:rPr>
        <w:t xml:space="preserve"> พ.ศ. 25</w:t>
      </w:r>
      <w:r w:rsidR="00401F3B">
        <w:rPr>
          <w:rFonts w:ascii="TH SarabunIT๙" w:hAnsi="TH SarabunIT๙" w:cs="TH SarabunIT๙" w:hint="cs"/>
          <w:cs/>
        </w:rPr>
        <w:t>61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65554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0D41B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401F3B" w:rsidRPr="00B44534" w:rsidTr="001C4ECE">
        <w:tc>
          <w:tcPr>
            <w:tcW w:w="959" w:type="dxa"/>
            <w:vAlign w:val="center"/>
          </w:tcPr>
          <w:p w:rsidR="00401F3B" w:rsidRPr="00B44534" w:rsidRDefault="00401F3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401F3B" w:rsidRPr="00B44534" w:rsidRDefault="00401F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401F3B" w:rsidRPr="00B44534" w:rsidRDefault="00401F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401F3B" w:rsidRPr="00B44534" w:rsidRDefault="00401F3B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01F3B" w:rsidRPr="00B44534" w:rsidRDefault="00401F3B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401F3B" w:rsidRPr="00B44534" w:rsidRDefault="00401F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401F3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401F3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401F3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977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977BFE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67F07">
              <w:rPr>
                <w:rFonts w:ascii="TH SarabunIT๙" w:hAnsi="TH SarabunIT๙" w:cs="TH SarabunIT๙"/>
                <w:sz w:val="32"/>
                <w:szCs w:val="32"/>
                <w:cs/>
              </w:rPr>
              <w:t>อนก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977BFE" w:rsidP="00977BF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67F07">
              <w:rPr>
                <w:rFonts w:ascii="TH SarabunIT๙" w:hAnsi="TH SarabunIT๙" w:cs="TH SarabunIT๙"/>
                <w:sz w:val="32"/>
                <w:szCs w:val="32"/>
                <w:cs/>
              </w:rPr>
              <w:t>อนก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D33C30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0D41B9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รุ้ง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0D41B9" w:rsidRPr="00B44534" w:rsidTr="001C4ECE">
        <w:tc>
          <w:tcPr>
            <w:tcW w:w="959" w:type="dxa"/>
            <w:vAlign w:val="center"/>
          </w:tcPr>
          <w:p w:rsidR="000D41B9" w:rsidRPr="00B44534" w:rsidRDefault="000D41B9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01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0D41B9" w:rsidRPr="00B44534" w:rsidRDefault="000D41B9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0D41B9" w:rsidRPr="00B44534" w:rsidRDefault="000D41B9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</w:p>
        </w:tc>
        <w:tc>
          <w:tcPr>
            <w:tcW w:w="146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701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460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D41B9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22330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6555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701" w:type="dxa"/>
          </w:tcPr>
          <w:p w:rsidR="005558EC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</w:tc>
        <w:tc>
          <w:tcPr>
            <w:tcW w:w="3119" w:type="dxa"/>
            <w:vAlign w:val="center"/>
          </w:tcPr>
          <w:p w:rsidR="005558EC" w:rsidRPr="00F12955" w:rsidRDefault="00F12955" w:rsidP="000D41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9A5F0E" w:rsidRDefault="00D33C30" w:rsidP="00F12955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F1295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       </w:t>
      </w:r>
      <w:r w:rsidR="000D41B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นายสมเด็จ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="000D41B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ชัยสูงเนิน</w:t>
      </w:r>
      <w:r w:rsid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12955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12955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r w:rsidR="00F12955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="00F12955"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41B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12</w:t>
      </w:r>
    </w:p>
    <w:p w:rsidR="00F12955" w:rsidRPr="00F12955" w:rsidRDefault="00F12955" w:rsidP="00F12955">
      <w:pPr>
        <w:tabs>
          <w:tab w:val="left" w:pos="993"/>
          <w:tab w:val="left" w:pos="2410"/>
          <w:tab w:val="left" w:pos="408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9A5F0E" w:rsidRPr="005558EC" w:rsidRDefault="009A5F0E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D33C3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E3243B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12</w:t>
      </w:r>
      <w:r w:rsidR="00D33C30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F12955" w:rsidRPr="00B44534" w:rsidRDefault="00F12955" w:rsidP="000D41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D4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0D41B9" w:rsidRPr="005558EC" w:rsidTr="007B655C">
        <w:tc>
          <w:tcPr>
            <w:tcW w:w="959" w:type="dxa"/>
          </w:tcPr>
          <w:p w:rsidR="000D41B9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201DA3" w:rsidRPr="005558EC" w:rsidTr="007B655C">
        <w:tc>
          <w:tcPr>
            <w:tcW w:w="959" w:type="dxa"/>
            <w:vAlign w:val="center"/>
          </w:tcPr>
          <w:p w:rsidR="00201DA3" w:rsidRPr="00B44534" w:rsidRDefault="00201DA3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163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201DA3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นายพิเชฎฐ์</w:t>
            </w:r>
          </w:p>
        </w:tc>
        <w:tc>
          <w:tcPr>
            <w:tcW w:w="1550" w:type="dxa"/>
            <w:vAlign w:val="center"/>
          </w:tcPr>
          <w:p w:rsidR="00201DA3" w:rsidRPr="00B44534" w:rsidRDefault="0041634A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</w:t>
            </w:r>
          </w:p>
        </w:tc>
        <w:tc>
          <w:tcPr>
            <w:tcW w:w="270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1260" w:type="dxa"/>
          </w:tcPr>
          <w:p w:rsidR="00201DA3" w:rsidRPr="00B44534" w:rsidRDefault="0041634A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</w:p>
        </w:tc>
        <w:tc>
          <w:tcPr>
            <w:tcW w:w="1620" w:type="dxa"/>
            <w:vAlign w:val="center"/>
          </w:tcPr>
          <w:p w:rsidR="00201DA3" w:rsidRPr="00B44534" w:rsidRDefault="0041634A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</w:t>
            </w:r>
          </w:p>
        </w:tc>
      </w:tr>
      <w:tr w:rsidR="00E3243B" w:rsidRPr="005558EC" w:rsidTr="007B655C">
        <w:tc>
          <w:tcPr>
            <w:tcW w:w="959" w:type="dxa"/>
            <w:vAlign w:val="center"/>
          </w:tcPr>
          <w:p w:rsidR="00E3243B" w:rsidRDefault="00E3243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E3243B" w:rsidRDefault="00E324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E3243B" w:rsidRDefault="00E324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E3243B" w:rsidRDefault="00E324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1260" w:type="dxa"/>
          </w:tcPr>
          <w:p w:rsidR="00E3243B" w:rsidRDefault="00E324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E3243B" w:rsidRDefault="00E3243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</w:tbl>
    <w:p w:rsidR="00142CC8" w:rsidRPr="005558EC" w:rsidRDefault="00142CC8" w:rsidP="00142CC8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F54D9B" w:rsidRPr="005558EC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F54D9B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และเชิญประธานสภาฯจุดเทียน ธูป สวดมนต์และเปิดการประชุมสภา อบต</w:t>
      </w:r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385C36" w:rsidRPr="005558EC">
        <w:rPr>
          <w:rFonts w:ascii="TH SarabunIT๙" w:hAnsi="TH SarabunIT๙" w:cs="TH SarabunIT๙"/>
          <w:sz w:val="32"/>
          <w:szCs w:val="32"/>
          <w:cs/>
        </w:rPr>
        <w:t>3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25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558EC">
        <w:rPr>
          <w:rFonts w:ascii="TH SarabunIT๙" w:hAnsi="TH SarabunIT๙" w:cs="TH SarabunIT๙"/>
          <w:sz w:val="32"/>
          <w:szCs w:val="32"/>
          <w:cs/>
        </w:rPr>
        <w:t>25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D52" w:rsidRPr="005558E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85D52" w:rsidRPr="005558EC">
        <w:rPr>
          <w:rFonts w:ascii="TH SarabunIT๙" w:hAnsi="TH SarabunIT๙" w:cs="TH SarabunIT๙"/>
          <w:sz w:val="32"/>
          <w:szCs w:val="32"/>
        </w:rPr>
        <w:t>2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6"/>
        <w:gridCol w:w="2402"/>
        <w:gridCol w:w="142"/>
        <w:gridCol w:w="7088"/>
      </w:tblGrid>
      <w:tr w:rsidR="00F54D9B" w:rsidRPr="005558EC" w:rsidTr="00E35C0A">
        <w:tc>
          <w:tcPr>
            <w:tcW w:w="2518" w:type="dxa"/>
            <w:gridSpan w:val="2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230" w:type="dxa"/>
            <w:gridSpan w:val="2"/>
          </w:tcPr>
          <w:p w:rsidR="00F54D9B" w:rsidRPr="005558EC" w:rsidRDefault="00BE2AD0" w:rsidP="00E35C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3F3BB8" w:rsidRPr="005558EC" w:rsidTr="00E35C0A">
        <w:trPr>
          <w:trHeight w:val="1847"/>
        </w:trPr>
        <w:tc>
          <w:tcPr>
            <w:tcW w:w="2660" w:type="dxa"/>
            <w:gridSpan w:val="3"/>
          </w:tcPr>
          <w:p w:rsidR="003F3BB8" w:rsidRPr="005558EC" w:rsidRDefault="003F3BB8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F3BB8" w:rsidRPr="005558EC" w:rsidRDefault="00201DA3" w:rsidP="00636667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751F00" w:rsidRDefault="00201DA3" w:rsidP="0041634A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สวัสดีครับท่านนายกฯ สมาชิก</w:t>
            </w:r>
            <w:r w:rsidR="00452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 หัวหน้าส่วนราชการและผู้เข้าร่วมประชุมทุกท่าน  ผมขอเปิดประชุมสภา อบต.หนองตะไก้  ซึ่งวันนี้เป็นการประชุมสภา สมัยสามัญ สมัยที่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1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1293B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61293B" w:rsidRPr="005558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F3BB8" w:rsidRPr="00201DA3" w:rsidRDefault="00751F00" w:rsidP="0041634A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ขอขอบคุณท่านสมาชิกสภาฯ อบต. ทุกท่าน  ที่ได้เข้าร่วมกิจกรรมวันแม่แห่งชาติ ในวันที่ 12 สิงหาคม ที่ผ่านมา ณ ที่ว่าการอำเภอหนองบุญมาก</w:t>
            </w:r>
          </w:p>
        </w:tc>
      </w:tr>
      <w:tr w:rsidR="00F54D9B" w:rsidRPr="005558EC" w:rsidTr="00E35C0A">
        <w:tc>
          <w:tcPr>
            <w:tcW w:w="2518" w:type="dxa"/>
            <w:gridSpan w:val="2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230" w:type="dxa"/>
            <w:gridSpan w:val="2"/>
          </w:tcPr>
          <w:p w:rsidR="00F54D9B" w:rsidRPr="005558EC" w:rsidRDefault="00BE2AD0" w:rsidP="00FE2153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E35C0A">
        <w:tc>
          <w:tcPr>
            <w:tcW w:w="2518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9A5F0E" w:rsidRPr="005558EC" w:rsidRDefault="009A5F0E" w:rsidP="00201DA3">
            <w:pPr>
              <w:ind w:left="322" w:right="-25" w:hanging="360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2.1 การรับรองรายงานการประชุมสภา อบต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3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  <w:t>พ.ศ. 25</w:t>
            </w:r>
            <w:r w:rsidR="0041634A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61</w:t>
            </w:r>
            <w:r w:rsidR="00D33C30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ครั้งที่ 1 เมื่อวัน</w:t>
            </w:r>
            <w:r w:rsidR="007126E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จันทร์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ที่</w:t>
            </w:r>
            <w:r w:rsidR="0041634A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6</w:t>
            </w:r>
            <w:r w:rsidR="00D33C30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สิงหาคม 25</w:t>
            </w:r>
            <w:r w:rsidR="00201DA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6</w:t>
            </w:r>
            <w:r w:rsidR="0041634A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1</w:t>
            </w:r>
          </w:p>
        </w:tc>
      </w:tr>
      <w:tr w:rsidR="009A5F0E" w:rsidRPr="005558EC" w:rsidTr="00E35C0A">
        <w:tc>
          <w:tcPr>
            <w:tcW w:w="2518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9A5F0E" w:rsidRPr="005558EC" w:rsidRDefault="00201DA3" w:rsidP="0041634A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 เมื่อวัน</w:t>
            </w:r>
            <w:r w:rsidR="007126E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จันทร์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</w:p>
        </w:tc>
      </w:tr>
      <w:tr w:rsidR="009A5F0E" w:rsidRPr="005558EC" w:rsidTr="00E35C0A">
        <w:tc>
          <w:tcPr>
            <w:tcW w:w="2518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30" w:type="dxa"/>
            <w:gridSpan w:val="2"/>
          </w:tcPr>
          <w:p w:rsidR="009A5F0E" w:rsidRPr="005558EC" w:rsidRDefault="00201DA3" w:rsidP="0041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44000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 เมื่อวันที่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E35C0A">
        <w:tc>
          <w:tcPr>
            <w:tcW w:w="2518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9A5F0E" w:rsidRPr="005558EC" w:rsidRDefault="00201DA3" w:rsidP="007B65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9A5F0E" w:rsidRPr="005558EC" w:rsidTr="00E35C0A">
        <w:tc>
          <w:tcPr>
            <w:tcW w:w="2518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196513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711D3E" w:rsidRPr="005558EC" w:rsidRDefault="00201DA3" w:rsidP="00C85D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9A5F0E" w:rsidRPr="005558EC" w:rsidTr="00E35C0A">
        <w:tc>
          <w:tcPr>
            <w:tcW w:w="2518" w:type="dxa"/>
            <w:gridSpan w:val="2"/>
          </w:tcPr>
          <w:p w:rsidR="002D710E" w:rsidRDefault="00201DA3" w:rsidP="00416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41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9A5F0E" w:rsidRPr="005558EC" w:rsidRDefault="009A5F0E" w:rsidP="00416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1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ดอนกระโทก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9A5F0E" w:rsidRPr="00760A44" w:rsidRDefault="00201DA3" w:rsidP="00760A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41634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 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 w:rsidR="0041634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24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760A44" w:rsidRPr="007B61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ถนน คสล.บริเวณรอบสระเก็บน้ำสาธารณประโยชน์ หมู่ที่ 2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D33C3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แก้ไขเป็น </w:t>
            </w:r>
            <w:r w:rsidR="009A5F0E" w:rsidRPr="00760A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760A44" w:rsidRPr="0076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 คสล.จากบ้านนายลำไพ ทองกลาง - บ้านนายสุพรรณ์ ทองกลาง หมู่ที่ 8 บ้านเสริมสุข</w:t>
            </w:r>
            <w:r w:rsidR="009A5F0E" w:rsidRPr="00760A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5962D8" w:rsidRPr="005558EC" w:rsidRDefault="00201DA3" w:rsidP="007B610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7B610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21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 w:rsidR="007B610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24</w:t>
            </w:r>
            <w:r w:rsidR="00D33C3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7B6108" w:rsidRPr="007B61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คนที่ </w:t>
            </w:r>
            <w:r w:rsidR="007B61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7B6108" w:rsidRPr="007B61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คนที่ 3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1E3FE9" w:rsidRDefault="00196513" w:rsidP="00196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96513" w:rsidRPr="00196513" w:rsidRDefault="00196513" w:rsidP="00196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513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196513" w:rsidRPr="00196513" w:rsidRDefault="00196513" w:rsidP="00902E0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902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ท่านใดเห็นชอบให้แก้ไขข้อความในรายงานประชุมสภาฯ สมัยสามัญ  สมัยที่ 3/</w:t>
            </w:r>
            <w:r w:rsidRPr="00196513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 6 สิงหาคม 256</w:t>
            </w:r>
            <w:r w:rsidR="00902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ตามที่นายสิรภพ  ดอนกระโทก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51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82A7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51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19651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 ขอแก้ไข โปรดยกมือครับ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B44534" w:rsidRDefault="00196513" w:rsidP="001965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  <w:gridSpan w:val="2"/>
          </w:tcPr>
          <w:p w:rsidR="00196513" w:rsidRPr="00651BF9" w:rsidRDefault="00196513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7E4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196513" w:rsidRPr="00B44534" w:rsidRDefault="00196513" w:rsidP="001965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ศิริวงค์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2.นายสมเด็จ 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2D710E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196513" w:rsidRDefault="00196513" w:rsidP="0019651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9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บรรทัดที่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16  ขอให้เพิ่มข้อความ นายก อบต. เป็นคนอนุญาตให้ใครเป็นผู้ตอบคำถามครับ </w:t>
            </w:r>
          </w:p>
          <w:p w:rsidR="003E1B46" w:rsidRPr="00760A44" w:rsidRDefault="003E1B46" w:rsidP="003E1B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13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20 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ผู้ท้องที่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แก้ไขเป็น </w:t>
            </w:r>
            <w:r w:rsidRPr="00760A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ผู้นำท้องที่</w:t>
            </w:r>
            <w:r w:rsidRPr="00760A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196513" w:rsidRPr="007E4015" w:rsidRDefault="003E1B46" w:rsidP="0005784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3C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19 บรรทัดที่ 22 ตรงที่เลขานุการสภาฯ (นายสุเมธ  ทิศกลาง)  </w:t>
            </w:r>
            <w:r w:rsidR="008B3979"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กำหนดให้ท่านสมาชิกสภา อบต. ที่มีความประสงค์แปรญัตติ ร่างข้อบัญญัติฯ ให้ยื่นคำขอแปรญัตติได้ที่ประธานคณะกรรมการแปรญัตติ 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 7,8,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  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สิงหาคม 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2561 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เวลา 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08.30 - 1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 </w:t>
            </w:r>
            <w:r w:rsidR="008B3979" w:rsidRPr="00D33C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8B3979"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ข้อ 45 วรรค 3 กำหนดว่า “ญัตติร่างข้อบัญญัติงบประมาณจะพิจารณาสามวาระรวดเดียวไม่ได้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 นับแต่สภาท้องถิ่นมีมติรับ</w:t>
            </w:r>
            <w:r w:rsidR="008B3979" w:rsidRPr="00746F8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หลักการแห่งร่างข้อบัญญัติงบประมาณนั้น”</w:t>
            </w:r>
            <w:r w:rsidR="008B3979" w:rsidRPr="004400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แต่ในเมื่อเราได้รับหลักการ เวลา 14.</w:t>
            </w:r>
            <w:r w:rsidR="0005784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="008B3979" w:rsidRPr="004400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0 น. เราก็</w:t>
            </w:r>
            <w:r w:rsidR="008B39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ต้อง</w:t>
            </w:r>
            <w:r w:rsidR="0005784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ยื่นคำ</w:t>
            </w:r>
            <w:r w:rsidR="00DF753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แปรญัตติ</w:t>
            </w:r>
            <w:r w:rsidR="008B39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ในวันที่ </w:t>
            </w:r>
            <w:r w:rsidR="007E401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 สิงหาคม 2561 เวลา 14.</w:t>
            </w:r>
            <w:r w:rsidR="0005784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="007E401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0-16.30</w:t>
            </w:r>
            <w:r w:rsidR="008B39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น. 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และวันที่ 8,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</w:rPr>
              <w:t>08.30 - 1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="007E4015" w:rsidRPr="007E4015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="008B39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ครับ  </w:t>
            </w:r>
          </w:p>
        </w:tc>
      </w:tr>
      <w:tr w:rsidR="007E4015" w:rsidRPr="005558EC" w:rsidTr="00E35C0A">
        <w:tc>
          <w:tcPr>
            <w:tcW w:w="2518" w:type="dxa"/>
            <w:gridSpan w:val="2"/>
          </w:tcPr>
          <w:p w:rsidR="007E4015" w:rsidRPr="00D33C30" w:rsidRDefault="007E4015" w:rsidP="007E4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E4015" w:rsidRPr="00196513" w:rsidRDefault="007E4015" w:rsidP="007E4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7E4015" w:rsidRPr="00196513" w:rsidRDefault="007E4015" w:rsidP="00D33C3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A80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ท่านใดเห็นชอบให้แก้ไขข้อความในรายงาน</w:t>
            </w:r>
            <w:r w:rsidR="001B4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B4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ประชุมสภาฯ สมัยสามัญ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 3/</w:t>
            </w:r>
            <w:r w:rsidRPr="00196513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="001B4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B4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ครั้งที่1 เมื่อ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6 สิงหาคม 256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B4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="001B4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651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82A7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51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19651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7E4015" w:rsidRPr="005558EC" w:rsidTr="00E35C0A">
        <w:tc>
          <w:tcPr>
            <w:tcW w:w="2518" w:type="dxa"/>
            <w:gridSpan w:val="2"/>
          </w:tcPr>
          <w:p w:rsidR="007E4015" w:rsidRPr="00B44534" w:rsidRDefault="007E4015" w:rsidP="007E40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  <w:gridSpan w:val="2"/>
          </w:tcPr>
          <w:p w:rsidR="007E4015" w:rsidRPr="00651BF9" w:rsidRDefault="007E4015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7E4015" w:rsidRPr="00B44534" w:rsidRDefault="007E4015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ศิริวงค์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2.นายสมเด็จ 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B44534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B44534" w:rsidRDefault="00196513" w:rsidP="0019651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196513" w:rsidRPr="00B44534" w:rsidRDefault="00196513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196513" w:rsidRPr="00B44534" w:rsidRDefault="00196513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61</w:t>
            </w:r>
            <w:r w:rsidR="00D33C3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7E4015" w:rsidRPr="005558EC" w:rsidTr="00E35C0A">
        <w:tc>
          <w:tcPr>
            <w:tcW w:w="2518" w:type="dxa"/>
            <w:gridSpan w:val="2"/>
          </w:tcPr>
          <w:p w:rsidR="007E4015" w:rsidRPr="00B44534" w:rsidRDefault="007E4015" w:rsidP="007E40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  <w:gridSpan w:val="2"/>
          </w:tcPr>
          <w:p w:rsidR="007E4015" w:rsidRPr="00651BF9" w:rsidRDefault="007E4015" w:rsidP="007E4015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7E4015" w:rsidRPr="00B44534" w:rsidRDefault="007E4015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ศิริวงค์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2.นายสมเด็จ 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30" w:type="dxa"/>
            <w:gridSpan w:val="2"/>
          </w:tcPr>
          <w:p w:rsidR="00196513" w:rsidRPr="005558EC" w:rsidRDefault="00196513" w:rsidP="00196513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30" w:type="dxa"/>
            <w:gridSpan w:val="2"/>
          </w:tcPr>
          <w:p w:rsidR="00196513" w:rsidRPr="005558EC" w:rsidRDefault="00196513" w:rsidP="00196513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196513" w:rsidRPr="005558EC" w:rsidRDefault="00196513" w:rsidP="00196513">
            <w:pPr>
              <w:ind w:left="431" w:right="-23" w:hanging="43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  <w:bookmarkStart w:id="0" w:name="OLE_LINK4"/>
            <w:r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ญัตติ</w:t>
            </w:r>
            <w:bookmarkEnd w:id="0"/>
            <w:r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การพิจารณา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196513" w:rsidRPr="005558EC" w:rsidRDefault="00196513" w:rsidP="007E40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ต่อไปจะเป็นการพิจารณาร่างข้อบัญญัติองค์การบริหารส่วนตำบล เรื่อง งบประมาณราย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4015" w:rsidRPr="007E4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เชิญประธานคณะกรรมการแปรญัตติ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รายงานต่อไป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3054B2" w:rsidRDefault="00196513" w:rsidP="0019651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054B2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ประธานคณะกรรมการแปรญัตติฯ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654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มากมูล</w:t>
            </w: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196513" w:rsidRPr="003054B2" w:rsidRDefault="00196513" w:rsidP="007E401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 ได้ประชุมสภาองค์การบริหารส่วนตำบลหนองตะไก้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สมัยสามัญสมัยที่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ครั้งที่ </w:t>
            </w:r>
            <w:r w:rsidRPr="003054B2">
              <w:rPr>
                <w:rFonts w:ascii="TH SarabunIT๙" w:hAnsi="TH SarabunIT๙" w:cs="TH SarabunIT๙"/>
                <w:szCs w:val="32"/>
              </w:rPr>
              <w:t>1</w:t>
            </w:r>
            <w:r w:rsidR="00D33C3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cs/>
              </w:rPr>
              <w:t xml:space="preserve">1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>ณ ห้องประชุมองค์การบริหารส่วนตำบลหนองตะไก้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เพื่อพิจารณาร่างข้อบัญญัติงบประมาณรายจ่ายประจำปีงบประมาณ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(วาระแรก)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รับหลักการและคณะกรรมการแปรญัตติ ได้กำหนดให้สมาชิกสภาฯ ที่ประสงค์แปรญัตติ ยื่นคำขอแปรญัตติได้ ตั้งแต่วันที่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  <w:r w:rsidR="007E4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 16.30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="00B82A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08.30 - 16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="00655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ต่อประธานคณะกรรมการแปรญัตติ นั้น ปรากฏว่า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ไม่มีสมาชิกท่านใดยื่นคำขอแปร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ญั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ติ  ร่างข้อบัญญัติงบประมาณรายจ่ายประจำปีงบประมาณ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แต่อย่างใด  ดังนั้น คณะกรรมการแปรญัตติ จึงได้พิจารณาคงร่างเดิมตามที่นายกองค์การบริหารส่วนตำบลเสนอที่สภาฯ เพื่อพิจารณาในวาระ ต่อไป</w:t>
            </w:r>
          </w:p>
        </w:tc>
      </w:tr>
      <w:tr w:rsidR="00196513" w:rsidRPr="005558EC" w:rsidTr="00E35C0A">
        <w:trPr>
          <w:trHeight w:val="1487"/>
        </w:trPr>
        <w:tc>
          <w:tcPr>
            <w:tcW w:w="2518" w:type="dxa"/>
            <w:gridSpan w:val="2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196513" w:rsidRPr="005558EC" w:rsidRDefault="00196513" w:rsidP="007E401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ตามที่ประธานคณะกรรมการแปรญัตติฯ ได้รายงานว่าไม่มีท่านสมาชิก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ท่านใดเสนอคำแปรญัตติร่างข้อบัญญัติงบประมาณรายจ่ายประจำปีงบประมาณ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คณะกรรมการแปรญัตติฯ จึงมีมติยืนตามร่างเดิมที่ท่านนายกฯ เสนอนั้น  ดังนั้น ในวาระนี้จึงไม่มีการพิจารณาและจะพิจารณาในวาระการลงมติต่อไป</w:t>
            </w:r>
          </w:p>
        </w:tc>
      </w:tr>
      <w:tr w:rsidR="00196513" w:rsidRPr="005558EC" w:rsidTr="00E35C0A">
        <w:tc>
          <w:tcPr>
            <w:tcW w:w="2518" w:type="dxa"/>
            <w:gridSpan w:val="2"/>
          </w:tcPr>
          <w:p w:rsidR="00196513" w:rsidRPr="00990007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196513" w:rsidRPr="00990007" w:rsidRDefault="00196513" w:rsidP="001965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มีท่านใดมีความเห็น หรือข้อเสนอแนะประการใดหรือไม่ถ้าไม่มี ผมขอสั่งพักประชุม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</w:tc>
      </w:tr>
      <w:tr w:rsidR="00196513" w:rsidRPr="005558EC" w:rsidTr="00E35C0A">
        <w:trPr>
          <w:trHeight w:val="517"/>
        </w:trPr>
        <w:tc>
          <w:tcPr>
            <w:tcW w:w="2518" w:type="dxa"/>
            <w:gridSpan w:val="2"/>
          </w:tcPr>
          <w:p w:rsidR="00196513" w:rsidRPr="00990007" w:rsidRDefault="00196513" w:rsidP="001965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พักการประชุม</w:t>
            </w:r>
          </w:p>
        </w:tc>
        <w:tc>
          <w:tcPr>
            <w:tcW w:w="7230" w:type="dxa"/>
            <w:gridSpan w:val="2"/>
          </w:tcPr>
          <w:p w:rsidR="00196513" w:rsidRPr="00990007" w:rsidRDefault="00196513" w:rsidP="001965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เวลา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 xml:space="preserve">10.45 – 11.00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196513" w:rsidTr="00E35C0A">
        <w:tblPrEx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9632" w:type="dxa"/>
            <w:gridSpan w:val="3"/>
          </w:tcPr>
          <w:p w:rsidR="00196513" w:rsidRPr="00440002" w:rsidRDefault="00196513" w:rsidP="00E3243B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เริ่มประชุมต่อ เวลา </w:t>
            </w: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11.00 </w:t>
            </w: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</w:p>
        </w:tc>
      </w:tr>
      <w:tr w:rsidR="007E2440" w:rsidRPr="005558EC" w:rsidTr="00E35C0A">
        <w:tc>
          <w:tcPr>
            <w:tcW w:w="2518" w:type="dxa"/>
            <w:gridSpan w:val="2"/>
          </w:tcPr>
          <w:p w:rsidR="00D33C30" w:rsidRDefault="007E2440" w:rsidP="007E24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E2440" w:rsidRPr="00300B42" w:rsidRDefault="007E2440" w:rsidP="007E24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7E2440" w:rsidRPr="00B44534" w:rsidRDefault="007E2440" w:rsidP="007E24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ขอสอบถาม เรื่อง </w:t>
            </w:r>
            <w:r w:rsidRPr="007E24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โครงการค่าใช้จ่ายในการจัดการศึกษาสำหรับศูนย์พัฒนาเด็กเล็ก (ศพด.) เพื่อสนับสนุนค่าใช้จ่ายในการบริหารสถานศึกษา </w:t>
            </w:r>
            <w:r w:rsidR="007616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 250,000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ที่เราได้เพิ่มเติมใน</w:t>
            </w:r>
            <w:r w:rsidRPr="007E2440">
              <w:rPr>
                <w:rStyle w:val="h3"/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</w:t>
            </w:r>
            <w:r w:rsidRPr="007E2440">
              <w:rPr>
                <w:rStyle w:val="h3"/>
                <w:rFonts w:ascii="TH SarabunIT๙" w:hAnsi="TH SarabunIT๙" w:cs="TH SarabunIT๙"/>
                <w:sz w:val="32"/>
                <w:szCs w:val="32"/>
              </w:rPr>
              <w:t xml:space="preserve">2561-2564) </w:t>
            </w:r>
            <w:r w:rsidRPr="007E2440">
              <w:rPr>
                <w:rStyle w:val="h3"/>
                <w:rFonts w:ascii="TH SarabunIT๙" w:hAnsi="TH SarabunIT๙" w:cs="TH SarabunIT๙"/>
                <w:sz w:val="32"/>
                <w:szCs w:val="32"/>
                <w:cs/>
              </w:rPr>
              <w:t>เพิ่มเติม ครั้งที่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ไปแล้วนั้น แต่ไม่ได้บรรจุไว้ในร่างข้อบัญญัติงบประมาณรายจ่ายประจำปีงบประมาณ พ.ศ.2562 ถ้า</w:t>
            </w:r>
            <w:r w:rsidR="007616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สั่งการมาแล้วเราไม่ได้ตั้งไว้ในข้อบัญญัติเราจะเอาเงินจากไหนมาดำเนินการจัดซื้อหนังสือครับ</w:t>
            </w:r>
          </w:p>
        </w:tc>
      </w:tr>
      <w:tr w:rsidR="00761682" w:rsidRPr="00761682" w:rsidTr="00E35C0A">
        <w:tc>
          <w:tcPr>
            <w:tcW w:w="2518" w:type="dxa"/>
            <w:gridSpan w:val="2"/>
          </w:tcPr>
          <w:p w:rsidR="00761682" w:rsidRPr="00D33C30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61682" w:rsidRPr="00D33C30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761682" w:rsidRPr="00D33C30" w:rsidRDefault="00761682" w:rsidP="007616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C3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 w:rsidRPr="00D33C30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D33C30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ในรายละเอียดเกี่ยวกับโครงการค่าใช้จ่ายในการจัดการศึกษาสำหรับศูนย์พัฒนาเด็กเล็ก (ศพด.) เพื่อสนับสนุนค่าใช้จ่ายในการบริหารสถานศึกษาขออนุญาตให้</w:t>
            </w:r>
            <w:r w:rsidR="007B3293"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นางสุกัญญา  ทองเหลือง  </w:t>
            </w:r>
            <w:r w:rsidRPr="00D33C3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เป็นผู้ชี้แจงต่อที่ประชุมสภาฯ เพื่อพิจารณาต่อไป</w:t>
            </w:r>
          </w:p>
        </w:tc>
      </w:tr>
      <w:tr w:rsidR="007B3293" w:rsidRPr="00761682" w:rsidTr="00E35C0A">
        <w:trPr>
          <w:trHeight w:val="3544"/>
        </w:trPr>
        <w:tc>
          <w:tcPr>
            <w:tcW w:w="2518" w:type="dxa"/>
            <w:gridSpan w:val="2"/>
          </w:tcPr>
          <w:p w:rsidR="007B3293" w:rsidRDefault="007B3293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7B3293" w:rsidRPr="00B44534" w:rsidRDefault="007B3293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(นางสุกัญญา ทองเหลือง)</w:t>
            </w:r>
          </w:p>
        </w:tc>
        <w:tc>
          <w:tcPr>
            <w:tcW w:w="7230" w:type="dxa"/>
            <w:gridSpan w:val="2"/>
          </w:tcPr>
          <w:p w:rsidR="007B3293" w:rsidRDefault="007B3293" w:rsidP="00D615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ขอชี้แจงรายละเอียดเกี่ยวกับโครงการ</w:t>
            </w:r>
            <w:r w:rsidRPr="007E244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ค่าใช้จ่ายในการจัดการศึกษาสำหรับศูนย์พัฒนาเด็กเล็ก (ศพด.)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="00D61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เงินตัวนี้เป็นเงินอุดหนุนทั่วไป  ในกรณีที่เรายังไม่ได้ตั้งไว้ในข้อบัญญัติงบประมาณรายจ่ายประจำปี  แต่ต้องอยู่ในแผนพัฒนาท้องถิ่นสี่ปี ถ้ามีอยู่ในแผนพัฒนาท้องถิ่นสี่ปีแล้วเราสามารถโอนงบประมาณมาตั้งจ่ายเป็นรายการใหม่ โดยเป็นอำนาจของนายก อบต. ในการโอนงบประมาณ โดยโอนจากเงินงบประมาณในข้อบัญญัติที่เหลือจ่ายโอนมาตั้งจ่ายเป็นรายการใหม่ แล้วกรมส่งเสริมการปกครองท้องถิ่นจะจัดสรรเงินมาให้ตามหนังสือสั่งการค่ะ</w:t>
            </w:r>
          </w:p>
          <w:p w:rsidR="00B82A75" w:rsidRDefault="00B82A75" w:rsidP="00D615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A75" w:rsidRPr="007B3293" w:rsidRDefault="00B82A75" w:rsidP="00D615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990007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761682" w:rsidRPr="00990007" w:rsidRDefault="00761682" w:rsidP="00761682">
            <w:pPr>
              <w:ind w:left="431" w:right="-23" w:hanging="43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.2</w:t>
            </w:r>
            <w:r w:rsidRPr="009900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ญัตติการพิจารณา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61  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(วาระ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การลงมติ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1682" w:rsidRPr="00440002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761682" w:rsidRPr="005558EC" w:rsidRDefault="00761682" w:rsidP="007616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และแก้ไขเพิ่มเติมถึง (ฉบับที่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761682" w:rsidRPr="005558EC" w:rsidRDefault="00761682" w:rsidP="00761682">
            <w:pPr>
              <w:ind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“ข้อ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52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การพิจารณาร่างข้อบัญญัติในวาระที่สาม ไม่มีการอภิปราย  เว้นแต่ที่ประชุมสภาท้องถิ่นจะได้ให้ลงมติให้มีการอภิปราย  ถ้ามีเหตุอันควร</w:t>
            </w:r>
          </w:p>
          <w:p w:rsidR="00761682" w:rsidRPr="005558EC" w:rsidRDefault="00761682" w:rsidP="00761682">
            <w:pPr>
              <w:ind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ในการพิจารณาในวาระนี้ ให้ที่ประชุมสภาท้องถิ่นลงมติว่าจะให้ตราเป็นข้อบัญญัติหรือไม่”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30" w:type="dxa"/>
            <w:gridSpan w:val="2"/>
          </w:tcPr>
          <w:p w:rsidR="00761682" w:rsidRPr="004526B1" w:rsidRDefault="00761682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="003425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อบต. ท่านใดจะสอบถามหรือไม่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ขอเชิญเลขานุการสภาฯ ตรวจสอบองค์ประชุม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761682" w:rsidRPr="00815FF5" w:rsidRDefault="00761682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องค์ประชุม จำนวน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</w:tc>
      </w:tr>
      <w:tr w:rsidR="00761682" w:rsidRPr="005558EC" w:rsidTr="00E35C0A">
        <w:trPr>
          <w:trHeight w:val="1509"/>
        </w:trPr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1682" w:rsidRPr="00440002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761682" w:rsidRPr="005558EC" w:rsidRDefault="00761682" w:rsidP="00761682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="003425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อบต. ท่านใดที่เห็นควรให้ตราเป็นข้อบัญญัติงบประมาณรายจ่ายประจำปีงบประมาณ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  <w:r w:rsidR="003425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ขององค์การบริหารส่วนตำบลหนองตะไก้</w:t>
            </w:r>
            <w:r w:rsidR="00B82A7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ที่เสนอโดยนายกองค์การบริหารส่วนตำบลหนองตะไก้</w:t>
            </w:r>
          </w:p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ถ้าเห็นชอบขอให้ท่านสมาชิก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="003425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 ยกมือขึ้น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  <w:gridSpan w:val="2"/>
          </w:tcPr>
          <w:p w:rsidR="00761682" w:rsidRPr="005558EC" w:rsidRDefault="00761682" w:rsidP="007616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เห็นชอบ    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761682" w:rsidRPr="005558EC" w:rsidRDefault="00342518" w:rsidP="007616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61682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761682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="00761682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   -   คน  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5558EC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761682" w:rsidRPr="005558EC" w:rsidRDefault="00342518" w:rsidP="008F63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61682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 จำนวน </w:t>
            </w:r>
            <w:r w:rsidR="008F6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61682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815FF5" w:rsidRDefault="00761682" w:rsidP="007616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30" w:type="dxa"/>
            <w:gridSpan w:val="2"/>
          </w:tcPr>
          <w:p w:rsidR="00761682" w:rsidRPr="00815FF5" w:rsidRDefault="00761682" w:rsidP="00761682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761682" w:rsidRPr="005558EC" w:rsidTr="00E35C0A">
        <w:trPr>
          <w:trHeight w:val="1062"/>
        </w:trPr>
        <w:tc>
          <w:tcPr>
            <w:tcW w:w="2518" w:type="dxa"/>
            <w:gridSpan w:val="2"/>
          </w:tcPr>
          <w:p w:rsidR="00761682" w:rsidRPr="00815FF5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761682" w:rsidRPr="00751F00" w:rsidRDefault="00761682" w:rsidP="00761682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พิจารณายกเลิกการจ่ายขาดเงินสะสม ประจำปีงบประมาณ พ.ศ. 2560  ครั้งที่ 3 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โครงการก่อสร้างถนน คสล. สายบ้านนางน้อย จงแพทย์– ถนนหมู่ที่ 7  หมู่ที่ 2 บ้านหนองตะไก้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B44534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1682" w:rsidRPr="00717A23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761682" w:rsidRPr="0071090E" w:rsidRDefault="00761682" w:rsidP="0076168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ลิกการจ่ายขาดเงินสะสม</w:t>
            </w:r>
            <w:r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ประจำปีงบประมาณ พ.ศ. 2560</w:t>
            </w:r>
            <w:r w:rsidR="003425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ครั้งที่ 3</w:t>
            </w:r>
            <w:r w:rsidR="003425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สายบ้านนางน้อย จงแพทย์– ถนนหมู่ที่ 7  หมู่ที่ 2 บ้านหนองตะไก้</w:t>
            </w:r>
          </w:p>
          <w:p w:rsidR="00761682" w:rsidRPr="00B44534" w:rsidRDefault="00761682" w:rsidP="0076168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ยกเลิกการจ่ายขาดเงินสะสม 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ต่อไปขอเชิญท่านนายกฯ ครับ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B44534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61682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761682" w:rsidRPr="00AF5B96" w:rsidRDefault="00761682" w:rsidP="009348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B9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5B9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="00AF5B96" w:rsidRPr="00AF5B9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นื่องจากว่าในครั้งแรกได้มีข้อผิดพลาดในการกรอกปริมาณงานในโปรแกรมประมาณราคางานก่อสร้างทำให้ความยาวรางระบายน้ำข้างทาง มีระยะทางสั้นกว่าความเป็นจริง</w:t>
            </w:r>
            <w:r w:rsidR="00AF5B96"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>ในครั้งที่สอง คือ จากพระราชบัญญัติการจัดซื้อจัดจ้าง เมื่อเดือนกันยายน 2560 ต้องมีวิศวกรรับรองแบบ  จึงมีความจำเป็นอย่างยิ่งที่จะขอยกเลิก</w:t>
            </w:r>
            <w:r w:rsidRPr="00AF5B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การจ่ายขาดเงินสะสม ประจำปีงบประมาณ พ.ศ. 2560ครั้งที่ 3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โครงการก่อสร้างถนน คสล. สายบ้านนางน้อย จงแพทย์– ถนนหมู่ที่ 7  หมู่ที่ 2 บ้านหนองตะไก้ </w:t>
            </w:r>
            <w:r w:rsidR="00934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9348D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ขออนุมัติจ่ายขาดใหม่ในครั้งนี้ครับ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342518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1682" w:rsidRPr="00342518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761682" w:rsidRPr="00342518" w:rsidRDefault="00761682" w:rsidP="0076168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761682" w:rsidRPr="00342518" w:rsidRDefault="00761682" w:rsidP="0003247D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="00EB0A7D"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ท่านายก อบต.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ได้ชี้แจงรายละเอียดการ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ยกเลิกการจ่ายขาดเงิน</w:t>
            </w:r>
            <w:r w:rsidR="00EB0A7D"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ประจำปีงบประมาณ พ.ศ. 2560</w:t>
            </w:r>
            <w:r w:rsidR="003425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EB0A7D"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ครั้งที่ 3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สายบ้านนางน้อย จงแพทย์– ถนนหมู่ที่ 7  หมู่ที่ 2 บ้านหนองตะไก้ต่อที่ประชุมฯ ไปแล้วนั้น มีท่านสมาชิกฯท่านใดจะสอบถามหรือมีความเห็นเป็นอย่างอื่นหรือไม่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EB0A7D" w:rsidRPr="005558EC" w:rsidTr="00E35C0A">
        <w:trPr>
          <w:trHeight w:val="1112"/>
        </w:trPr>
        <w:tc>
          <w:tcPr>
            <w:tcW w:w="2518" w:type="dxa"/>
            <w:gridSpan w:val="2"/>
          </w:tcPr>
          <w:p w:rsidR="00EB0A7D" w:rsidRPr="00B44534" w:rsidRDefault="00EB0A7D" w:rsidP="00EB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30" w:type="dxa"/>
            <w:gridSpan w:val="2"/>
          </w:tcPr>
          <w:p w:rsidR="00EB0A7D" w:rsidRPr="00651BF9" w:rsidRDefault="00EB0A7D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EB0A7D" w:rsidRPr="00B44534" w:rsidRDefault="00EB0A7D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ศิริวงค์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34251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2.นายสมเด็จ  ชัยสูงเนิน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34251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71090E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0" w:type="dxa"/>
            <w:gridSpan w:val="2"/>
          </w:tcPr>
          <w:p w:rsidR="00761682" w:rsidRPr="005558EC" w:rsidRDefault="00761682" w:rsidP="0003247D">
            <w:pPr>
              <w:ind w:left="-108" w:hanging="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DF2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C9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 w:rsidRPr="00893C9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ครั้งที่ 2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342518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1682" w:rsidRPr="00342518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761682" w:rsidRPr="00CA065A" w:rsidRDefault="00761682" w:rsidP="00761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30" w:type="dxa"/>
            <w:gridSpan w:val="2"/>
          </w:tcPr>
          <w:p w:rsidR="00761682" w:rsidRPr="00B10DC9" w:rsidRDefault="00761682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อบต.หนองตะไก้ เสนอการจ่ายขาดเงินสะสม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871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สองล้านแปด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พันบาทถ้วน)เพื่อแก้ไขปัญหาความเดือดร้อนที่จำเป็นเร่งด่วน สำหรับการพิจารณาของสมาชิก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ขอให้ท่านนายกฯ ชี้แจงรายละเอียดก่อน ต่อจากนั้นจะเปิดโอกาสให้ท่านสมาชิก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ได้สอบถาม </w:t>
            </w:r>
          </w:p>
          <w:p w:rsidR="00761682" w:rsidRPr="00DE0E58" w:rsidRDefault="00761682" w:rsidP="0003247D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5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ขอเชิญท่านนายก อบต. หนองตะไก้  ได้ชี้แจงรายละเอียดการจ่ายขาดเงินสะสมประจำปีงบประมาณ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425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DF29DB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61682" w:rsidRPr="00DF29DB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761682" w:rsidRPr="00DF29DB" w:rsidRDefault="00761682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9D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 ประธานสภาฯ ตามที่องค์การบริหารส่วนตำบลหนองตะไก้  ได้ประกาศใช้ข้อบัญญัติงบประมาณรายจ่ายประจำปีงบประมาณ พ</w:t>
            </w:r>
            <w:r w:rsidRPr="00DF29D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F29DB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DF29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 รวมงบประมาณตั้งจ่ายเป็นเงินทั้งสิ้น 43,000,0</w:t>
            </w:r>
            <w:r w:rsidRPr="00DF29D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43,000,000.- บาท นั้น  ไม่เพียงพอสำหรับการแก้ไขปัญหาความเดือดร้อนของประชาชน</w:t>
            </w:r>
          </w:p>
          <w:p w:rsidR="00761682" w:rsidRPr="00DF29DB" w:rsidRDefault="00761682" w:rsidP="0003247D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2561</w:t>
            </w:r>
            <w:r w:rsidR="0065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29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2 จำนวน 2 โครงการ  รวมเป็นเงินงบประมาณ  จำนวน  2,871,000.- บาท  </w:t>
            </w:r>
          </w:p>
          <w:p w:rsidR="00761682" w:rsidRPr="00DF29DB" w:rsidRDefault="00761682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F29D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เพื่อ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</w:t>
            </w:r>
            <w:r w:rsidRPr="00DF29D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จะได้พิจารณาอนุมัติการจ่ายขาดเงินสะสมแก้ไขความเดือดร้อนของประชาชน  ขณะนี้</w:t>
            </w:r>
            <w:r w:rsidRPr="00DF29D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    หนองตะไก้  มี</w:t>
            </w:r>
            <w:r w:rsidRPr="00DF29D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ยอดเงินสะสม ดังนี้</w:t>
            </w:r>
          </w:p>
          <w:p w:rsidR="00711D3E" w:rsidRPr="00DF29DB" w:rsidRDefault="00711D3E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711D3E" w:rsidRPr="00DF29DB" w:rsidRDefault="00711D3E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03247D" w:rsidRDefault="0003247D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DF29DB" w:rsidRDefault="00DF29DB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DF29DB" w:rsidRDefault="00DF29DB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DF29DB" w:rsidRDefault="00DF29DB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DF29DB" w:rsidRPr="00DF29DB" w:rsidRDefault="00DF29DB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711D3E" w:rsidRPr="00DF29DB" w:rsidRDefault="00711D3E" w:rsidP="007616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B10DC9" w:rsidRDefault="00761682" w:rsidP="0076168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61682" w:rsidRPr="00173320" w:rsidRDefault="00761682" w:rsidP="0076168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  <w:cs/>
              </w:rPr>
            </w:pPr>
            <w:r w:rsidRPr="00173320"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  <w:cs/>
              </w:rPr>
              <w:t>แบบรายละเอียดประกอบการขออนุมัติใช้จ่ายเงินสะสม</w:t>
            </w:r>
          </w:p>
          <w:p w:rsidR="00761682" w:rsidRPr="00173320" w:rsidRDefault="00761682" w:rsidP="0076168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</w:rPr>
            </w:pPr>
            <w:r w:rsidRPr="00173320"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  <w:cs/>
              </w:rPr>
              <w:t>องค์การบริหารส่วนตำบลหนองตะไก้   อำเภอหนองบุญมาก   จังหวัดนครราชสีมา</w:t>
            </w:r>
          </w:p>
          <w:p w:rsidR="00761682" w:rsidRPr="00173320" w:rsidRDefault="00761682" w:rsidP="0076168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</w:rPr>
            </w:pPr>
            <w:r w:rsidRPr="00173320"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  <w:cs/>
              </w:rPr>
              <w:t>รายงานยอดเงินสะสมที่นำไปใช้ได้คงเหลือ   ณ  วันที่  9</w:t>
            </w:r>
            <w:r w:rsidR="00342518" w:rsidRPr="00173320">
              <w:rPr>
                <w:rFonts w:ascii="TH SarabunPSK" w:hAnsi="TH SarabunPSK" w:cs="TH SarabunPSK" w:hint="cs"/>
                <w:b/>
                <w:bCs/>
                <w:w w:val="90"/>
                <w:sz w:val="22"/>
                <w:szCs w:val="22"/>
                <w:cs/>
              </w:rPr>
              <w:t xml:space="preserve"> </w:t>
            </w:r>
            <w:r w:rsidRPr="00173320">
              <w:rPr>
                <w:rFonts w:ascii="TH SarabunPSK" w:hAnsi="TH SarabunPSK" w:cs="TH SarabunPSK"/>
                <w:b/>
                <w:bCs/>
                <w:w w:val="90"/>
                <w:sz w:val="22"/>
                <w:szCs w:val="22"/>
                <w:cs/>
              </w:rPr>
              <w:t>สิงหาคม  2561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993"/>
              <w:gridCol w:w="995"/>
              <w:gridCol w:w="1018"/>
            </w:tblGrid>
            <w:tr w:rsidR="00761682" w:rsidRPr="00342518" w:rsidTr="00DF29DB">
              <w:trPr>
                <w:trHeight w:val="309"/>
              </w:trPr>
              <w:tc>
                <w:tcPr>
                  <w:tcW w:w="2854" w:type="pct"/>
                  <w:tcBorders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1) หายอดเงินสะสมจากงบแสดงฐานะการเงิน</w:t>
                  </w:r>
                </w:p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ยอดเงินสะสม  ณ วันที่ 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 xml:space="preserve">30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กันยายน 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255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9</w:t>
                  </w:r>
                </w:p>
              </w:tc>
              <w:tc>
                <w:tcPr>
                  <w:tcW w:w="709" w:type="pct"/>
                  <w:tcBorders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bottom w:val="dotted" w:sz="4" w:space="0" w:color="auto"/>
                  </w:tcBorders>
                  <w:vAlign w:val="bottom"/>
                </w:tcPr>
                <w:p w:rsidR="00761682" w:rsidRPr="00173320" w:rsidRDefault="00761682" w:rsidP="00DF29DB">
                  <w:pPr>
                    <w:ind w:left="-108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22,168,609.25</w:t>
                  </w:r>
                </w:p>
              </w:tc>
              <w:tc>
                <w:tcPr>
                  <w:tcW w:w="727" w:type="pct"/>
                  <w:tcBorders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ind w:right="-108"/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(ปรากฎตามงบแสดงฐานะการเงิน)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u w:val="single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ind w:left="-108"/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บัญชีเงินฝาก ก.ส.ท.  หรือ กสอ.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บัญชีลูกหนี้</w:t>
                  </w:r>
                  <w:r w:rsidR="00342518" w:rsidRPr="00173320">
                    <w:rPr>
                      <w:rFonts w:ascii="TH SarabunPSK" w:hAnsi="TH SarabunPSK" w:cs="TH SarabunPSK" w:hint="cs"/>
                      <w:w w:val="90"/>
                      <w:sz w:val="22"/>
                      <w:szCs w:val="22"/>
                      <w:cs/>
                    </w:rPr>
                    <w:t xml:space="preserve">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342518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 w:hint="cs"/>
                      <w:w w:val="90"/>
                      <w:sz w:val="22"/>
                      <w:szCs w:val="22"/>
                      <w:cs/>
                    </w:rPr>
                    <w:t xml:space="preserve">                </w:t>
                  </w:r>
                  <w:r w:rsidR="00761682"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- ภาษีบำรุงท้องที่ (95%)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16,521.00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342518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 xml:space="preserve">                </w:t>
                  </w:r>
                  <w:r w:rsidR="00761682"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 xml:space="preserve">- </w:t>
                  </w:r>
                  <w:r w:rsidR="00761682"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ภาษีป้าย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บัญชีลูกหนี้เงินยืมเงินสะสม-สถานธนานุบาล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บัญชีลูกหนี้เงินทุนโครงการเศรษฐกิจชุมชน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1,155,008.00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ยอดผลต่างจากการชำระหนี้ระหว่างทรัพย์สิน</w:t>
                  </w:r>
                </w:p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left="-108" w:right="-107"/>
                    <w:jc w:val="right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  <w:cs/>
                    </w:rPr>
                    <w:t>20,997,080.74</w:t>
                  </w: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  <w:t>2</w:t>
                  </w: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) พิสูจน์ยอดเงินสะสมจากบัญชีเงินสด  เงินฝาก</w:t>
                  </w:r>
                </w:p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ธนาคารและเงินฝากคลังจังหวัด</w:t>
                  </w:r>
                </w:p>
                <w:p w:rsidR="00761682" w:rsidRPr="00DF29DB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ยอดเงินสด  เงินฝากธนาคารและเงินฝากคลัง</w:t>
                  </w:r>
                  <w:r w:rsidR="00DF29DB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จังหวัด ณ 30 </w:t>
                  </w:r>
                  <w:r w:rsidR="00DF29DB"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กันยายน2560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61682" w:rsidRPr="00173320" w:rsidRDefault="00761682" w:rsidP="00DF29DB">
                  <w:pPr>
                    <w:ind w:right="-107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46,074,820.50</w:t>
                  </w: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u w:val="single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บัญชีรายได้ค้างจ่าย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1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,375,916.80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บัญชีเงินรับฝากต่างๆ               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2,340,317.89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บัญชีเงินเกินบัญชี (ถ้ามี)               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center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         เงินทุนสำรองเงินสะสม               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left="-108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21,361,505.07</w:t>
                  </w: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left="-108" w:right="-107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u w:val="single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u w:val="single"/>
                    </w:rPr>
                    <w:t>2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u w:val="single"/>
                      <w:cs/>
                    </w:rPr>
                    <w:t>5,077,739.76</w:t>
                  </w: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ยอดเงินสะสมที่นำไปบริหารได้</w:t>
                  </w:r>
                </w:p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หมายเหตุ ยอดเงินสะสมตาม(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 xml:space="preserve">1)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และ(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 xml:space="preserve">2)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left="-108" w:right="-107"/>
                    <w:jc w:val="right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  <w:cs/>
                    </w:rPr>
                    <w:t>20,</w:t>
                  </w: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</w:rPr>
                    <w:t>997</w:t>
                  </w: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  <w:cs/>
                    </w:rPr>
                    <w:t>,080.74</w:t>
                  </w: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ยอดเงินสะสมที่นำไปใช้ได้  ณ  วันที่  30  กันยายน   2560    (ยอดตาม (1) หรือ (2)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61682" w:rsidRPr="00173320" w:rsidRDefault="00761682" w:rsidP="00DF29DB">
                  <w:pPr>
                    <w:ind w:left="-108" w:right="-108"/>
                    <w:jc w:val="right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20,997,080.74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 - เงินยืม/จ่ายขาดเงินสะสม  ณ  วันที่  1  ตุลาคม  2560  ถึง  วันที่  9</w:t>
                  </w:r>
                  <w:r w:rsidR="00342518" w:rsidRPr="00173320">
                    <w:rPr>
                      <w:rFonts w:ascii="TH SarabunPSK" w:hAnsi="TH SarabunPSK" w:cs="TH SarabunPSK" w:hint="cs"/>
                      <w:w w:val="90"/>
                      <w:sz w:val="22"/>
                      <w:szCs w:val="22"/>
                      <w:cs/>
                    </w:rPr>
                    <w:t xml:space="preserve"> 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สิงหาคม  2561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61682" w:rsidRPr="00173320" w:rsidRDefault="00761682" w:rsidP="00DF29DB">
                  <w:pPr>
                    <w:ind w:right="-79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1,213,936.00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     - เงินสะสมที่อนุมัติแล้วแต่ยังไม่ได้ดำเนินการ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right="-79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5,852,600.00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(ตั้งแต่วันที่  1 ตุลาคม  2560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     - สำรองเป็นค่าใช้จ่ายด้านบุคลากร 6 เดือน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right="-79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6,273,540.00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342518" w:rsidP="00342518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 xml:space="preserve">     - </w:t>
                  </w:r>
                  <w:r w:rsidR="00761682"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สำรองรายจ่ายประจำปีที่ต้องจ่ายให้ประชาชน เช่น เบี้ยยังชีพฯ จำนวน 3 เดือน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right="-79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2,682,900.00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right="-79"/>
                    <w:jc w:val="right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4,974,104.74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61682" w:rsidRPr="00173320" w:rsidRDefault="00761682" w:rsidP="00342518">
                  <w:pPr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– สำรองจ่ายกรณีสาธารณภัย(10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  <w:t>%</w:t>
                  </w: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ของเงินสะสมคงเหลือ)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61682" w:rsidRPr="00173320" w:rsidRDefault="00761682" w:rsidP="00DF29DB">
                  <w:pPr>
                    <w:ind w:right="-79"/>
                    <w:jc w:val="right"/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</w:pPr>
                  <w:r w:rsidRPr="00173320">
                    <w:rPr>
                      <w:rFonts w:ascii="TH SarabunPSK" w:hAnsi="TH SarabunPSK" w:cs="TH SarabunPSK"/>
                      <w:w w:val="90"/>
                      <w:sz w:val="22"/>
                      <w:szCs w:val="22"/>
                      <w:cs/>
                    </w:rPr>
                    <w:t>497,410.47</w:t>
                  </w:r>
                </w:p>
              </w:tc>
            </w:tr>
            <w:tr w:rsidR="00761682" w:rsidRPr="00342518" w:rsidTr="00DF29DB">
              <w:trPr>
                <w:trHeight w:val="74"/>
              </w:trPr>
              <w:tc>
                <w:tcPr>
                  <w:tcW w:w="2854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61682" w:rsidRPr="00173320" w:rsidRDefault="00761682" w:rsidP="00342518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คงเหลือเง</w:t>
                  </w:r>
                  <w:r w:rsidR="00342518"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>ินสะสมที่นำไปบริหารได้ ณ วันที่</w:t>
                  </w: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 xml:space="preserve"> 9</w:t>
                  </w:r>
                  <w:r w:rsidR="00342518" w:rsidRPr="00173320">
                    <w:rPr>
                      <w:rFonts w:ascii="TH SarabunPSK" w:hAnsi="TH SarabunPSK" w:cs="TH SarabunPSK" w:hint="cs"/>
                      <w:b/>
                      <w:bCs/>
                      <w:w w:val="90"/>
                      <w:sz w:val="22"/>
                      <w:szCs w:val="22"/>
                      <w:cs/>
                    </w:rPr>
                    <w:t>ส.ค.</w:t>
                  </w: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cs/>
                    </w:rPr>
                    <w:t xml:space="preserve"> 2561</w:t>
                  </w:r>
                </w:p>
              </w:tc>
              <w:tc>
                <w:tcPr>
                  <w:tcW w:w="709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10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61682" w:rsidRPr="00173320" w:rsidRDefault="00761682" w:rsidP="00761682">
                  <w:pPr>
                    <w:jc w:val="thaiDistribute"/>
                    <w:rPr>
                      <w:rFonts w:ascii="TH SarabunPSK" w:hAnsi="TH SarabunPSK" w:cs="TH SarabunPSK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761682" w:rsidRPr="00173320" w:rsidRDefault="00761682" w:rsidP="00DF29DB">
                  <w:pPr>
                    <w:ind w:left="-109" w:right="-79"/>
                    <w:jc w:val="right"/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</w:rPr>
                  </w:pPr>
                  <w:r w:rsidRPr="00173320">
                    <w:rPr>
                      <w:rFonts w:ascii="TH SarabunPSK" w:hAnsi="TH SarabunPSK" w:cs="TH SarabunPSK"/>
                      <w:b/>
                      <w:bCs/>
                      <w:w w:val="90"/>
                      <w:sz w:val="22"/>
                      <w:szCs w:val="22"/>
                      <w:u w:val="double"/>
                      <w:cs/>
                    </w:rPr>
                    <w:t>5,837,319.37</w:t>
                  </w:r>
                </w:p>
              </w:tc>
            </w:tr>
          </w:tbl>
          <w:p w:rsidR="00761682" w:rsidRPr="00342518" w:rsidRDefault="00761682" w:rsidP="0076168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61682" w:rsidRPr="005558EC" w:rsidTr="00E35C0A">
        <w:tc>
          <w:tcPr>
            <w:tcW w:w="2518" w:type="dxa"/>
            <w:gridSpan w:val="2"/>
          </w:tcPr>
          <w:p w:rsidR="00761682" w:rsidRPr="00B10DC9" w:rsidRDefault="00761682" w:rsidP="0076168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61682" w:rsidRPr="00B10DC9" w:rsidRDefault="00761682" w:rsidP="007616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="001733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10DC9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เงินทุนสำรองเงินสะสม</w:t>
            </w:r>
            <w:r w:rsidR="003425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10DC9">
              <w:rPr>
                <w:rFonts w:ascii="TH SarabunPSK" w:hAnsi="TH SarabunPSK" w:cs="TH SarabunPSK"/>
                <w:sz w:val="24"/>
                <w:szCs w:val="24"/>
                <w:cs/>
              </w:rPr>
              <w:t>ณ</w:t>
            </w:r>
            <w:r w:rsidR="003425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10DC9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3425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3425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สิงหาคม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21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361,505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07</w:t>
            </w:r>
          </w:p>
          <w:p w:rsidR="00761682" w:rsidRPr="00B10DC9" w:rsidRDefault="00173320" w:rsidP="007616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332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</w:t>
            </w:r>
            <w:r w:rsidR="00761682" w:rsidRPr="00B10DC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หัก</w:t>
            </w:r>
            <w:r w:rsidR="00761682"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จ่ายเงินทุนสำรองเงินสะสม</w:t>
            </w:r>
            <w:r w:rsidR="00761682"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                -</w:t>
            </w:r>
          </w:p>
          <w:p w:rsidR="00761682" w:rsidRPr="00173320" w:rsidRDefault="00761682" w:rsidP="0076168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เงินทุนสำรองเงินสะสมที่อนุมัติแล้วแต่ยังไม่ได้ดำเนินการ                         -</w:t>
            </w:r>
          </w:p>
          <w:p w:rsidR="00761682" w:rsidRPr="00173320" w:rsidRDefault="00761682" w:rsidP="0076168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</w:t>
            </w:r>
            <w:r w:rsid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</w:t>
            </w:r>
            <w:r w:rsidRP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คงเหลือเงินทุนสำรองเงินสะสม                                          </w:t>
            </w:r>
            <w:r w:rsidRPr="00173320">
              <w:rPr>
                <w:rFonts w:ascii="TH SarabunPSK" w:hAnsi="TH SarabunPSK" w:cs="TH SarabunPSK"/>
                <w:sz w:val="22"/>
                <w:szCs w:val="22"/>
                <w:u w:val="double"/>
              </w:rPr>
              <w:t>21</w:t>
            </w:r>
            <w:r w:rsidRPr="00173320">
              <w:rPr>
                <w:rFonts w:ascii="TH SarabunPSK" w:hAnsi="TH SarabunPSK" w:cs="TH SarabunPSK" w:hint="cs"/>
                <w:sz w:val="22"/>
                <w:szCs w:val="22"/>
                <w:u w:val="double"/>
                <w:cs/>
              </w:rPr>
              <w:t>,</w:t>
            </w:r>
            <w:r w:rsidRPr="00173320">
              <w:rPr>
                <w:rFonts w:ascii="TH SarabunPSK" w:hAnsi="TH SarabunPSK" w:cs="TH SarabunPSK"/>
                <w:sz w:val="22"/>
                <w:szCs w:val="22"/>
                <w:u w:val="double"/>
              </w:rPr>
              <w:t>361</w:t>
            </w:r>
            <w:r w:rsidRPr="00173320">
              <w:rPr>
                <w:rFonts w:ascii="TH SarabunPSK" w:hAnsi="TH SarabunPSK" w:cs="TH SarabunPSK" w:hint="cs"/>
                <w:sz w:val="22"/>
                <w:szCs w:val="22"/>
                <w:u w:val="double"/>
                <w:cs/>
              </w:rPr>
              <w:t>,505.07</w:t>
            </w:r>
          </w:p>
          <w:p w:rsidR="00761682" w:rsidRPr="00173320" w:rsidRDefault="008A066A" w:rsidP="00761682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                              </w:t>
            </w:r>
            <w:r w:rsidR="00761682" w:rsidRP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>ลงชื่อ    สุกัญญา  ทองเหลือง    ผู้ตรวจสอบ</w:t>
            </w:r>
          </w:p>
          <w:p w:rsidR="00761682" w:rsidRPr="00173320" w:rsidRDefault="008A066A" w:rsidP="00761682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                                     </w:t>
            </w:r>
            <w:r w:rsidR="00761682" w:rsidRP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(นางสุกัญญา  ทองเหลือง)  </w:t>
            </w:r>
            <w:r w:rsidR="00DF29DB" w:rsidRPr="00173320">
              <w:rPr>
                <w:rFonts w:ascii="TH SarabunPSK" w:hAnsi="TH SarabunPSK" w:cs="TH SarabunPSK" w:hint="cs"/>
                <w:sz w:val="22"/>
                <w:szCs w:val="22"/>
                <w:cs/>
              </w:rPr>
              <w:t>ตำแหน่งผู้อำนวยการกองคลัง</w:t>
            </w:r>
          </w:p>
          <w:p w:rsidR="00761682" w:rsidRPr="004526B1" w:rsidRDefault="00761682" w:rsidP="0076168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61682" w:rsidRPr="005558EC" w:rsidTr="00B82A75">
        <w:trPr>
          <w:trHeight w:val="680"/>
        </w:trPr>
        <w:tc>
          <w:tcPr>
            <w:tcW w:w="2518" w:type="dxa"/>
            <w:gridSpan w:val="2"/>
          </w:tcPr>
          <w:p w:rsidR="00761682" w:rsidRPr="00B82A75" w:rsidRDefault="00761682" w:rsidP="00761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682" w:rsidRPr="00B82A75" w:rsidRDefault="00761682" w:rsidP="00761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761682" w:rsidRPr="00B82A75" w:rsidRDefault="00761682" w:rsidP="0076168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2A7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82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 ได้โปรดพิจารณา  สาม</w:t>
            </w:r>
          </w:p>
          <w:p w:rsidR="00761682" w:rsidRPr="00B82A75" w:rsidRDefault="00761682" w:rsidP="0076168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วาระรวด</w:t>
            </w:r>
          </w:p>
        </w:tc>
      </w:tr>
      <w:tr w:rsidR="0086611B" w:rsidRPr="005558EC" w:rsidTr="00B82A75">
        <w:trPr>
          <w:trHeight w:val="1102"/>
        </w:trPr>
        <w:tc>
          <w:tcPr>
            <w:tcW w:w="2518" w:type="dxa"/>
            <w:gridSpan w:val="2"/>
          </w:tcPr>
          <w:p w:rsidR="0086611B" w:rsidRPr="00605E1C" w:rsidRDefault="0086611B" w:rsidP="00866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5E1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86611B" w:rsidRPr="00B82A75" w:rsidRDefault="0086611B" w:rsidP="00866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0DC9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BC29D3" w:rsidRDefault="0086611B" w:rsidP="005C43C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  ได้ชี้แจงรายละเอียด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จ่ายขาดเงินสะสมประจำปีงบประมาณ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A0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  <w:r w:rsidR="008A0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ไปแล้วนั้น </w:t>
            </w:r>
          </w:p>
          <w:p w:rsidR="0086611B" w:rsidRPr="0086611B" w:rsidRDefault="00BC29D3" w:rsidP="005C43C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สมาชิกสภาฯท่านใดมีข้อคิดเห็นหรือข้อเสนอแนะหรือไม่ถ้าไม่มีจะขอมติทีละโครงการ </w:t>
            </w:r>
          </w:p>
        </w:tc>
      </w:tr>
      <w:tr w:rsidR="0086611B" w:rsidRPr="005558EC" w:rsidTr="00E35C0A">
        <w:tc>
          <w:tcPr>
            <w:tcW w:w="2518" w:type="dxa"/>
            <w:gridSpan w:val="2"/>
          </w:tcPr>
          <w:p w:rsidR="0086611B" w:rsidRPr="00300B42" w:rsidRDefault="0086611B" w:rsidP="008661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C0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86611B" w:rsidRDefault="0086611B" w:rsidP="005F260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82A75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สอบถาม </w:t>
            </w:r>
            <w:r w:rsidR="00BC29D3"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เกี่ยวกับ </w:t>
            </w:r>
            <w:r w:rsidR="005F2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1 </w:t>
            </w:r>
            <w:r w:rsidR="00BC29D3" w:rsidRPr="00BC29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  <w:r w:rsidR="00BC29D3"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คสล.ช่วงสิ้นสุดถนนคอนกรีต </w:t>
            </w:r>
            <w:r w:rsidR="00BC29D3" w:rsidRPr="00BC29D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C29D3"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หน้าโรงเรียนหนองบุญมาก</w:t>
            </w:r>
            <w:r w:rsidR="002864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พิทยาคม</w:t>
            </w:r>
            <w:r w:rsidR="00BC29D3"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2 บ้านหนองตะไก้ </w:t>
            </w:r>
            <w:r w:rsidR="00BC29D3" w:rsidRPr="00BC29D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C29D3"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บ้านแสงทอง</w:t>
            </w:r>
            <w:r w:rsidR="005C4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ผมเห็นดีด้วยครับ  เพราะทางเส้นนี้ชำรุดเสียหายมาก  ผมมีข้อสงสัยเกี่ยวกับระยะทางว่า340 เมตร หนา 0.15 เมตร กว้าง 6.00 เมตร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5C4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มีไหล่ทางหรือพื้นที่ดำเนินการไม่น้อยกว่า 2,040 เมตรที่เราทำเส้นนี้ไปถึงบริเวณไหนรวมบริเวณห้าแยกหน้าโรงเรียนด้วยหรือเปล่า</w:t>
            </w:r>
          </w:p>
          <w:p w:rsidR="005F260D" w:rsidRDefault="002864B4" w:rsidP="005F260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2 </w:t>
            </w:r>
            <w:r w:rsidR="005F260D" w:rsidRPr="005F26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  <w:r w:rsidR="005F260D" w:rsidRPr="005F2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คสล.สาย</w:t>
            </w:r>
            <w:r w:rsidR="005F260D" w:rsidRPr="005F260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บ้านนางน้อย จงแพทย์– ถนนหมู่ที่ 7หมู่ที่ 2 บ้านหนองตะไก้</w:t>
            </w:r>
            <w:r w:rsidR="005F260D" w:rsidRPr="00D4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ผิวจราจรคอนกรีต  กว้าง 4.00 เมตร ระยะทาง 248 เมตร หนา 0.15 เมตร </w:t>
            </w:r>
            <w:r w:rsidR="005F2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แบบไม่มีรอยต่อยาว </w:t>
            </w:r>
            <w:r w:rsidR="005F260D" w:rsidRPr="00D4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ชนิดระบบระบายน้ำเป็นรางเปิดมีฝาปิด หรือพื้นที่ดำเนินการไม่น้อยกว่า 992 เมตร</w:t>
            </w:r>
            <w:r w:rsidR="005F2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แต่ใช้งบประมาณต่างจากโครงการแรกอยู่ประมาณ  500,000 บาท ผมจะชี้ให้เห็นว่าทำไมงบประมาณมันต่างกันเยอะมาก เพราะโครงการนี้มันมีรางระบายน้ำเพิ่มเติมด้วย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เส้นนี้ถ้าไม่ทำรางระบายน้ำถนนคงอยู่ได้ไม่นานก็คงจะพัง</w:t>
            </w:r>
          </w:p>
          <w:p w:rsidR="005F260D" w:rsidRPr="00B44534" w:rsidRDefault="002864B4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ขอฝากเส้นของหมู่ที่ 7 หมู่ที่ 2 ที่เราจะทำคอนกรีตต่อจากเส้นคอนกรีตเส้นเดิม ถนนคอนกรีตเส้นนี้เป็นงบของ อบจ. ผิวจราจรเส้นนี้พังไปเยอะแล้ว ขอฝากผู้บริหารช่วยพิจารณาด้วยว่าจะซ่อมแซมยังไงดีเพราะผิวจราจรบางจุดเสียหายมากครับ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B44534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03247D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03247D" w:rsidRPr="00AF5B96" w:rsidRDefault="0003247D" w:rsidP="00DF29D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B9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F5B9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="00590CE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ขอแก้ไข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โครงการ</w:t>
            </w:r>
            <w:r w:rsidRPr="00BC29D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</w:t>
            </w:r>
            <w:r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คสล.ช่วงสิ้นสุดถนนคอนกรีต </w:t>
            </w:r>
            <w:r w:rsidRPr="00BC29D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หน้าโรงเรียนหนองบุญมาก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พิทยาคม</w:t>
            </w:r>
            <w:r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2 บ้านหนองตะไก้ </w:t>
            </w:r>
            <w:r w:rsidRPr="00BC29D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BC2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บ้านแสงทอง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ตามเอกสารที่แจกให้พิมพ์ผิดนะครับที่ว่าไม่มีไหล่ทาง</w:t>
            </w:r>
            <w:r w:rsidR="00DF2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ที่ถูกต้องต้อง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มีไหล่ทางครับ 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1C4ECE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247D" w:rsidRPr="001C4ECE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03247D" w:rsidRPr="0003247D" w:rsidRDefault="0003247D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สมาชิกสภาฯท่านใดมีข้อคิดเห็นหรือข้อเสนอแนะหรือไม่ถ้าไม่มีจะขอมติทีละโครงการ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82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สมาชิกสภาฯท่านใดอนุมัติให้จ่ายขาดเงินสะสมดำเนิน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</w:t>
            </w:r>
            <w:r w:rsidR="00B82A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คสล.ช่วงสิ้นสุดถนนคอนกรีต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B82A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หน้าโรงเรียนหนองบุญมากพิทยาคม หมู่ที่ 2 บ้าน</w:t>
            </w:r>
            <w:r w:rsidR="00B82A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หนองตะไก้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7 บ้านแสงทอง  </w:t>
            </w:r>
          </w:p>
          <w:p w:rsidR="0003247D" w:rsidRPr="001C4ECE" w:rsidRDefault="0003247D" w:rsidP="0003247D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03247D" w:rsidRPr="001C4ECE" w:rsidRDefault="0003247D" w:rsidP="0003247D">
            <w:pPr>
              <w:numPr>
                <w:ilvl w:val="0"/>
                <w:numId w:val="17"/>
              </w:numPr>
              <w:ind w:left="63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ผิวจราจรคอนกรีต  กว้าง 6.00 เมตร ระยะทาง 340 เมตร หนา 0.15 เมตร มีไหล่ทางหรือพื้นที่ดำเนินการไม่น้อยกว่า 2,040 เมตร </w:t>
            </w:r>
          </w:p>
          <w:p w:rsidR="0003247D" w:rsidRPr="00E33D09" w:rsidRDefault="0003247D" w:rsidP="000324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จำนวน 1 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B82A75" w:rsidRPr="00B82A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1,184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(แผนพัฒนาท้องถิ่นสี่ปี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)เพิ่มเติม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3)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B44534" w:rsidRDefault="0003247D" w:rsidP="000324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  <w:gridSpan w:val="2"/>
          </w:tcPr>
          <w:p w:rsidR="0003247D" w:rsidRPr="00651BF9" w:rsidRDefault="0003247D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82A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03247D" w:rsidRPr="00B44534" w:rsidRDefault="0003247D" w:rsidP="000324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ศิริวงค์</w:t>
            </w:r>
            <w:r w:rsidR="008C05B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82A7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2.นายสมเด็จ  ชัยสูงเนิน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590CE5" w:rsidRPr="005558EC" w:rsidTr="00B82A75">
        <w:trPr>
          <w:trHeight w:val="80"/>
        </w:trPr>
        <w:tc>
          <w:tcPr>
            <w:tcW w:w="2518" w:type="dxa"/>
            <w:gridSpan w:val="2"/>
          </w:tcPr>
          <w:p w:rsidR="00590CE5" w:rsidRPr="00B44534" w:rsidRDefault="00590CE5" w:rsidP="000324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590CE5" w:rsidRPr="00B44534" w:rsidRDefault="00590CE5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1E3FE9" w:rsidRDefault="0003247D" w:rsidP="0003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ระธานสภาฯ</w:t>
            </w:r>
          </w:p>
          <w:p w:rsidR="0003247D" w:rsidRPr="001C4ECE" w:rsidRDefault="0003247D" w:rsidP="000324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03247D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คสล.สาย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บ้านนางน้อย จงแพทย์</w:t>
            </w:r>
            <w:r w:rsidR="00DF2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 ถนนหมู่ที่ 7</w:t>
            </w:r>
            <w:r w:rsidR="00DF2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2 บ้านหนองตะไก้</w:t>
            </w:r>
          </w:p>
          <w:p w:rsidR="0003247D" w:rsidRPr="001C4ECE" w:rsidRDefault="0003247D" w:rsidP="0003247D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03247D" w:rsidRPr="00D47289" w:rsidRDefault="0003247D" w:rsidP="0003247D">
            <w:pPr>
              <w:ind w:left="634" w:hanging="6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 </w:t>
            </w:r>
            <w:r w:rsidRPr="00D4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ผิวจราจรคอนกรีต  กว้าง 4.00 เมตร ระยะทาง 248 เมตร หนา 0.15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แบบไม่มีรอยต่อยาว </w:t>
            </w:r>
            <w:r w:rsidRPr="00D4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ชนิดระบบระบายน้ำเป็นรางเปิดมีฝาปิด หรือพื้นที่ดำเนินการไม่น้อยกว่า 992 เมตร </w:t>
            </w:r>
          </w:p>
          <w:p w:rsidR="0003247D" w:rsidRPr="00E33D09" w:rsidRDefault="0003247D" w:rsidP="0003247D">
            <w:pPr>
              <w:ind w:left="-74" w:firstLine="25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ติดตั้งป้ายโครงการ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D600F1" w:rsidRPr="00D600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1,686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(แผนพัฒนาท้องถิ่นสี่ปี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)เพิ่มเติม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3)</w:t>
            </w:r>
          </w:p>
        </w:tc>
      </w:tr>
      <w:tr w:rsidR="0003247D" w:rsidRPr="005558EC" w:rsidTr="00E35C0A">
        <w:trPr>
          <w:trHeight w:val="1138"/>
        </w:trPr>
        <w:tc>
          <w:tcPr>
            <w:tcW w:w="2518" w:type="dxa"/>
            <w:gridSpan w:val="2"/>
          </w:tcPr>
          <w:p w:rsidR="0003247D" w:rsidRPr="00B44534" w:rsidRDefault="0003247D" w:rsidP="000324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  <w:gridSpan w:val="2"/>
          </w:tcPr>
          <w:p w:rsidR="0003247D" w:rsidRPr="00651BF9" w:rsidRDefault="0003247D" w:rsidP="0003247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03247D" w:rsidRPr="00B44534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ศิริวงค์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2.นายสมเด็จ  ชัยสูงเนิน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5558EC" w:rsidRDefault="0003247D" w:rsidP="000324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7230" w:type="dxa"/>
            <w:gridSpan w:val="2"/>
          </w:tcPr>
          <w:p w:rsidR="0003247D" w:rsidRPr="005558EC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5558EC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247D" w:rsidRPr="00751F00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1F0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03247D" w:rsidRPr="005558EC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F29D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ท่านนายกฯ ท่านสมาชิก</w:t>
            </w:r>
            <w:r w:rsidR="00590CE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="00DF29D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 ท่านใดจะสอบถามเรื่องอื่นๆเพิ่มเติมหรือไม่  ขอเชิญครับ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5558EC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247D" w:rsidRPr="005558EC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1F0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  <w:gridSpan w:val="2"/>
          </w:tcPr>
          <w:p w:rsidR="00DE65A6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F29DB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จา</w:t>
            </w:r>
            <w:r w:rsidR="00746F8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ก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การประชุมสภาฯ อบต. </w:t>
            </w:r>
            <w:r w:rsidR="00746F8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สมัยสามัญ  สมัยที่ 3/2561 ครั้งที่ 1 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เมื่อวันที่ 6 สิงหาคม พ.ศ. 2561 ที่ผ่านมา  มีท่านสมาชิกสภาฯ ได้มีข้อสงสัยเกี่ยวกับงานป้องกันภัยฯ</w:t>
            </w:r>
            <w:r w:rsidR="00DE6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ดังนี้  </w:t>
            </w:r>
          </w:p>
          <w:p w:rsidR="0003247D" w:rsidRDefault="00DE65A6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F2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 1 เรื่องการจัดซื้อรถดับเพลิง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ว่าตอนนี้ได้อยู่ในขั้นตอนไหนแล้วครับ</w:t>
            </w:r>
          </w:p>
          <w:p w:rsidR="0003247D" w:rsidRDefault="00590CE5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F29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 เรื่อง</w:t>
            </w:r>
            <w:r w:rsidR="0003247D" w:rsidRPr="00ED52D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โครงการฝึกอบรมอาสาสมัครช่วยเหลือตรวจสอบ ดูแล ชุมชนของ อปพร./ทีมหนึ่งตำบลหนึ่งทีมกู้ภัย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โครงการนี้เป็นการฝึกอบรม อปพร. เพิ่ม หรือว่าจะฝึกอบรมทบทวน อปพร.ครับ และในการฝึกทบทวนกับการจัดตั้งขึ้นมาใหม่ใช้งบประมาณเท่าเดิมหรือว่าลดลง ทำไมถึงตั้งไว้เท่ากับปีงบประมาณของปีที่แล้ว</w:t>
            </w:r>
          </w:p>
          <w:p w:rsidR="0003247D" w:rsidRPr="00B44534" w:rsidRDefault="00590CE5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3 โครงการฝึกอบรม อปพร. ใช้งบประมาณไปทั้งหมดกี่บาท และมีสมาชิก อปพร.จำนวนกี่คน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D600F1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03247D" w:rsidRPr="00D600F1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03247D" w:rsidRPr="00D600F1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F29DB" w:rsidRPr="00D60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00F1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19629F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ในรายละเอียดเกี่ยวกับ</w:t>
            </w:r>
            <w:r w:rsidRPr="00D600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การจัดซื้อ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รถบรรทุกน้ำดับเพลิงแบบ</w:t>
            </w:r>
            <w:r w:rsidR="00367F07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อเนก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  ขออนุญาตให้นายพิเชฎฐ์  พริ้งกระโทก  เจ้าพนักงานป้องกันและบรรเทาสาธารณภัย  เป็นผู้ชี้แจงต่อที่ประชุมสภาฯ เพื่อพิจารณาต่อไป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  <w:p w:rsidR="0003247D" w:rsidRPr="00B44534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(นายพิเชฎฐ์  พริ้งกระโทก)</w:t>
            </w:r>
          </w:p>
        </w:tc>
        <w:tc>
          <w:tcPr>
            <w:tcW w:w="7230" w:type="dxa"/>
            <w:gridSpan w:val="2"/>
          </w:tcPr>
          <w:p w:rsidR="00655542" w:rsidRDefault="0003247D" w:rsidP="0065554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="0059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ผมขอชี้แจงเรื่องการจัดซื้อ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รถบรรทุกน้ำดับเพลิงแบบ</w:t>
            </w:r>
            <w:r w:rsidR="00367F07">
              <w:rPr>
                <w:rFonts w:ascii="TH SarabunIT๙" w:hAnsi="TH SarabunIT๙" w:cs="TH SarabunIT๙"/>
                <w:sz w:val="32"/>
                <w:szCs w:val="32"/>
                <w:cs/>
              </w:rPr>
              <w:t>อเนก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ประสงค์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จากข้อบัญญัติงบประมาณรายจ่ายประจำปีงบประมาณ พ.ศ.2561 ได้อนุมัติงบประมาณ จำนวน 3,500,000 บาท 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เพื่อจ่ายเป็นค่าจัดซื้อรถบรรทุกน้ำแบบ</w:t>
            </w:r>
            <w:r w:rsidR="00655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อเนกประสงค์ 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เครื่องยนต์ดีเซล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6 สูบ  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2F4C2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จังหวะ</w:t>
            </w:r>
            <w:r w:rsidRPr="002F4C23">
              <w:rPr>
                <w:rFonts w:ascii="TH SarabunIT๙" w:hAnsi="TH SarabunIT๙" w:cs="TH SarabunIT๙"/>
                <w:sz w:val="32"/>
                <w:szCs w:val="32"/>
              </w:rPr>
              <w:t> (G.V.W.)  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55542"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  <w:r w:rsidR="00655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รรจุน้ำไม่น้อย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 8,000</w:t>
            </w:r>
            <w:r w:rsidRPr="00783DE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83DED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ตั้งตามราคาท้องตลาด</w:t>
            </w:r>
            <w:r w:rsidRPr="002F4C2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F4C23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ตอนนี้เราได้ดำเนินการไปแล้ว เราได้ดำเนินการขอคณะกรรมการจากหน่วยงานกรมป้องกันและบรรเทาสาธารณภัย เขตที่ 5 จังหวัดนครราชสีมา  จำนวน 3 ท่าน ก็จะมี 1. คณะกรรมการกำหนดคุณลักษณะ 1 ท่าน ตำแหน่ง หัวหน้าส่วนวิศวกรของเครื่องจักรกล ปภ. เขตที่ 5  2. คณะกรรมการพิจารณาผล 1 ท่าน ตำแหน่งวิศวกร  3. คณะกรรมการตรวจรับ 1 ท่าน ตำแหน่ง</w:t>
            </w:r>
          </w:p>
          <w:p w:rsidR="00655542" w:rsidRDefault="00655542" w:rsidP="0065554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47D" w:rsidRDefault="0003247D" w:rsidP="0065554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วิศวกร  ตอนนี้ทางหน่วยงานกรมป้องกันและบรรเทาสาธารณภัย เขตที่ 5 จังหวัดนครราชสีมา  ก็ได้แต่งตั้งคณะกรรมการดังกล่าวเรียบร้อยแล้ว</w:t>
            </w:r>
          </w:p>
          <w:p w:rsidR="0003247D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ในส่วนที่เรายังไม่ได้ดำเนินการจัดซื้อรถดับเพลิงสักที เพราะเราได้มีการโอนงบประมาณเพื่อไปซื้อที่ดินเพื่อทิ้งขยะ จำนวน 2,500,000 บาท โดยสภาฯอบต.หนองตะไก้ได้อนุมัติไปเมื่อ การประชุมสภาสมัยสามัญสมัยที่ 1/2561 เมื่อวันที่ 15 กุมภาพันธ์ 2561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ต่อมาในวันที่  18  เมษายน 2561 นายกองค์การบริหารส่วนตำบลได้ไปร่วมประชุมเพื่อขับเคลื่อนนโยบาย</w:t>
            </w:r>
            <w:r w:rsidRPr="00F81853">
              <w:rPr>
                <w:rFonts w:ascii="TH SarabunIT๙" w:hAnsi="TH SarabunIT๙" w:cs="TH SarabunIT๙"/>
                <w:color w:val="292B2C"/>
                <w:sz w:val="32"/>
                <w:szCs w:val="32"/>
                <w:shd w:val="clear" w:color="auto" w:fill="FFFFFF"/>
                <w:cs/>
              </w:rPr>
              <w:t>รวมกลุ่มพื้นที่ในการจัดการมูลฝอย (</w:t>
            </w:r>
            <w:r w:rsidRPr="00F81853">
              <w:rPr>
                <w:rFonts w:ascii="TH SarabunIT๙" w:hAnsi="TH SarabunIT๙" w:cs="TH SarabunIT๙"/>
                <w:color w:val="292B2C"/>
                <w:sz w:val="32"/>
                <w:szCs w:val="32"/>
                <w:shd w:val="clear" w:color="auto" w:fill="FFFFFF"/>
              </w:rPr>
              <w:t xml:space="preserve">Clusters) </w:t>
            </w:r>
            <w:r w:rsidRPr="00F81853">
              <w:rPr>
                <w:rFonts w:ascii="TH SarabunIT๙" w:hAnsi="TH SarabunIT๙" w:cs="TH SarabunIT๙"/>
                <w:color w:val="292B2C"/>
                <w:sz w:val="32"/>
                <w:szCs w:val="32"/>
                <w:shd w:val="clear" w:color="auto" w:fill="FFFFFF"/>
                <w:cs/>
              </w:rPr>
              <w:t>และเร่งรัดติดตามแผนปฏิบัติการขยะมูลฝอยชุมชน “จังหวัดสะอาด” ประจำปีงบประมาณ พ.ศ.</w:t>
            </w:r>
            <w:r w:rsidRPr="00F81853">
              <w:rPr>
                <w:rFonts w:ascii="TH SarabunIT๙" w:hAnsi="TH SarabunIT๙" w:cs="TH SarabunIT๙"/>
                <w:color w:val="292B2C"/>
                <w:sz w:val="32"/>
                <w:szCs w:val="32"/>
                <w:shd w:val="clear" w:color="auto" w:fill="FFFFFF"/>
              </w:rPr>
              <w:t>2561</w:t>
            </w:r>
            <w:r w:rsidRPr="00F81853">
              <w:rPr>
                <w:rFonts w:ascii="TH SarabunIT๙" w:hAnsi="TH SarabunIT๙" w:cs="TH SarabunIT๙"/>
                <w:color w:val="292B2C"/>
                <w:sz w:val="32"/>
                <w:szCs w:val="32"/>
                <w:shd w:val="clear" w:color="auto" w:fill="FFFFFF"/>
                <w:cs/>
              </w:rPr>
              <w:t>โดยในเขตของอำเภอของเราจุดรวมขยะจะอยู่ที่อำเภอครบุรี  ค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ณะผู้บริหารเห็นควรว่าเราน่าจะนำขยะของตำบลเราไปทิ้งที่นั้น เพื่อเป็นการสนองนโยบายของจังหวัด  ดังนั้นองค์การบริหารส่วนตำบลหนองตะไก้  จึงขอโอนงบประมาณที่ได้โอนไปจัดซื้อที่ดินทิ้งขยะแห่งใหม่  โอนกลับมาซื้อรถบรรทุกน้ำดับเพลิงแบบ</w:t>
            </w:r>
            <w:r w:rsidR="00367F07">
              <w:rPr>
                <w:rFonts w:ascii="TH SarabunIT๙" w:hAnsi="TH SarabunIT๙" w:cs="TH SarabunIT๙"/>
                <w:sz w:val="32"/>
                <w:szCs w:val="32"/>
                <w:cs/>
              </w:rPr>
              <w:t>อเนก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  เช่นเดิ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เมื่อการประชุมสภาสมัยสามัญสมัยที่ 2/2561 เมื่อวันที่ 30 เมษายน 2561 ทำให้เกิดความล่าช้าในการดำเนินการจัดซื้อจัดจ้างครับ เราจะดำเนินการให้แล้วเสร็จภายในสิ้นเดือนสิงหาคม อย่างช้าไม่เกินกลางเดือนกันยายน</w:t>
            </w:r>
          </w:p>
          <w:p w:rsidR="0003247D" w:rsidRDefault="00590CE5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 เรื่อง</w:t>
            </w:r>
            <w:r w:rsidR="0003247D" w:rsidRPr="00ED52D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โครงการฝึกอบรมอาสาสมัค</w:t>
            </w:r>
            <w:r w:rsidR="00DE65A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รช่วยเหลือตรวจสอบดูแลชุมชนของ</w:t>
            </w:r>
            <w:r w:rsidR="0003247D" w:rsidRPr="00ED52D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อปพร./ทีมหนึ่งตำบลหนึ่งทีมกู้ภัย</w:t>
            </w:r>
            <w:r w:rsidR="0003247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ครับ ผมขออธิบายอย่างนี้ครับ เมื่อปีงบประมาณ 2561  เราได้มีการจัดตั้งและฝึกอบรม อปพร.เป็นที่เรียบร้อยแล้ว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พอมาในปีงบประมาณ 2562 เราก็จะเป็นการฝึกทบทวนสมาชิก อปพร.ท่านเดิม มาทบทวนความรู้ที่ฝึกอบรมมาในปีที่แล้วให้มีความรู้เพิ่มมากขึ้น ตามระเบียบเกี่ยวกับ อปพร. เมื่อมีการจัดตั้งแล้วก็จะต้องมีการทบ</w:t>
            </w:r>
            <w:r w:rsidR="00A30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ทวนเพื่อให้มีประสิทธิภาพในการปฏิ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บัติหน้าที่ในด้านป้องกันสาธารณภัยในหมู่บ้านของเรา ในส่วนของเรื่องงบงบประมาณในการฝึกอบรมจัดตั้งศูนย์ อปพร. กับการฝึกอบรมทบทวน อปพร. ขอนำเรียนอย่างนี้นะครับ การฝึกอบรมจัดตั้งศูนย์ อปพร. ตามระเบียบการจัดตั้งศูนย์ อปพร.ใหม่จะต้องมีการฝึกอบรมจำนวน 5 วัน  โดยใช้งบประมาณไป 120,000</w:t>
            </w:r>
            <w:r w:rsidR="00DE6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="0003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ส่วนการฝึกอบรมทบทวนใช้เวลาฝึกอบรมจำนวน 3 วัน ตั้งงบประมาณไว้100,000 บาท เป็นไปตามระเบียบกรมป้องกันและบรรเทาสาธารณภัย</w:t>
            </w:r>
          </w:p>
          <w:p w:rsidR="0003247D" w:rsidRPr="0012178E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3 โครงการฝึกอบรม อปพร. ใช้งบประมาณไปทั้งหมด 119,095.46 บาท และมีจำนวนสมาชิก อปพร. 35 ท่าน ส่วนกิจกรรมต่างๆที่เราทำอยู่มันเป็นการเริ่มต้น ขอเรียนท่านสมาชิกอย่างนี้ว่าเราขอใช้เวลาเพราะสมาชิก อปพร.เป็นจิตอาสา ไม่มีเบี้ยเลี้ยง ต่างคนก็ต่างมีหน้าที่ที่ต้องรับผิดชอบ จะให้เข้าร่วมกิจกรรมทุกคนคงไม่ได้เพราะบางท่านอาจจะติดภารกิจส่วนตัวครับ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B82A75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03247D" w:rsidRPr="00300B42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03247D" w:rsidRPr="00B44534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ขอสอบถามเรื่องการจัดซื้อ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รถบรรทุกน้ำดับเพลิงแบบ</w:t>
            </w:r>
            <w:r w:rsidR="00367F07">
              <w:rPr>
                <w:rFonts w:ascii="TH SarabunIT๙" w:hAnsi="TH SarabunIT๙" w:cs="TH SarabunIT๙"/>
                <w:sz w:val="32"/>
                <w:szCs w:val="32"/>
                <w:cs/>
              </w:rPr>
              <w:t>อเนก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ประสงค์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8,000 ลิตรได้มีชาวบ้านฝากมาถามว่า รถดับเพลิงที่เราจะซื้อมีขนาดใหญ่ แต่ถนนในหมู่บ้านเรามีขนาดเล็ก รถดับเพลิงมันจะสามารถเข้าซอยเล็กๆได้หรือไม่ ซื้อมามันจะเกิดประโยชน์อะไรถ้าเกิดเหตุไฟไหม้  แล้วรถดับเพลิงสามารถลากสายได้ยาวทั้งหมดกี่เมตรถ้าเข้าในซอยเล็ก  ฝากท่านผู้บริหารช่วยพิจารณาด้วยว่าถ้าเราซื้อมาแล้วไม่สามารถใช้งานได้อย่างคุ้มค่าและไม่เกิดประโยชน์ เราก็ไม่สมควรซื้อ  เราตกไปก็ได้เพราะถ้าเราไม่ซื้อเงินก็จะตกไปเป็นเงินสะสมอยู่แล้ว  แต่ถ้าจะซื้อท่านทำช่วงนี้จะปลายปีงบประมาณอยู่แล้ว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มันจะทันหรือไม่ 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D600F1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03247D" w:rsidRPr="00D600F1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03247D" w:rsidRPr="00D600F1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 w:rsidRPr="00D600F1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D600F1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สำหรับเรื่องการจัดซื้อรถบรรทุกน้ำดับเพลิงแบบ</w:t>
            </w:r>
            <w:r w:rsidR="00367F07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อเนก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 เมื่อในปี 2558 ได้เกิดเหตุไฟไหม้วัดใหม่ศรีสุข จึงมีความจำเป็นที่จะต้องใช้รถดับเพลิงเพราะชาวบ้านหลายๆคน ได้บอกว่าทำไมไม่ซื้อรถดับเพลิงในเมื่อรถขยะยังซื้อได้  คณะผู้บริหารจึงได้เสนอสภาเพื่อดำเนินการจัดซื้อรถบรรทุกน้ำดับเพลิงแบบ</w:t>
            </w:r>
            <w:r w:rsidR="00367F07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อเนก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 ขนาด 8,000 ลิตร ซึ่งอยู่นอกมาตรฐานครุภัณฑ์ ส่วนซอยเล็กๆ นั้น  เราก็จะมีสายต่อลากเข้าไป อย่างตัวในตัวเมืองใหญ่ๆ เขาก็ได้ใช้สายต่อลากเข้าไปครับ ในส่วนของรายละเอียดต่างๆ ขออนุญาตให้นายพิเชฎฐ์  พริ้งกระโทก  เจ้าพนักงานป้องกันและบรรเทาสาธารณภัยเป็นผู้ชี้แจงต่อที่ประชุมสภาฯ เพื่อพิจารณาต่อไป</w:t>
            </w:r>
          </w:p>
        </w:tc>
      </w:tr>
      <w:tr w:rsidR="0003247D" w:rsidRPr="005558EC" w:rsidTr="00E35C0A">
        <w:tc>
          <w:tcPr>
            <w:tcW w:w="2518" w:type="dxa"/>
            <w:gridSpan w:val="2"/>
          </w:tcPr>
          <w:p w:rsidR="0003247D" w:rsidRPr="0017156F" w:rsidRDefault="0003247D" w:rsidP="00032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56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  <w:p w:rsidR="0003247D" w:rsidRPr="0017156F" w:rsidRDefault="0003247D" w:rsidP="00032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56F"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(นายพิเชฎฐ์  พริ้งกระโทก)</w:t>
            </w:r>
          </w:p>
        </w:tc>
        <w:tc>
          <w:tcPr>
            <w:tcW w:w="7230" w:type="dxa"/>
            <w:gridSpan w:val="2"/>
          </w:tcPr>
          <w:p w:rsidR="0003247D" w:rsidRPr="0017156F" w:rsidRDefault="0003247D" w:rsidP="00590CE5">
            <w:pPr>
              <w:ind w:lef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156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17156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17156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1715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สำหรับการจะเข้าไปดับเพลิงในซอยเล็กๆ เราก็จะมีการจัดซื้ออุปกรณ์เพิ่มเติม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หัวฉีดด้ามปืนปรับน้ำได้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4 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, 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สายส่งน้ำดับเพลิง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แบบผ้าใบ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ขนาด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1.5" X 20 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, 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สายส่งน้ำดับเพลิง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แบบผ้าใบขนาด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2.5" X 20 </w:t>
            </w:r>
            <w:r w:rsidRPr="0017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ส่วนใหญ่รถดับเพลิงเขาจะแถมสายส่งน้ำมาประมาณ  2 เส้น ขนาด 1.5 นิ้ว กับ 2.5 นิ้ว  ยาว 20 เมตร ตามมาตรฐาน </w:t>
            </w:r>
          </w:p>
        </w:tc>
      </w:tr>
      <w:tr w:rsidR="00590CE5" w:rsidRPr="005558EC" w:rsidTr="00E35C0A">
        <w:tc>
          <w:tcPr>
            <w:tcW w:w="2518" w:type="dxa"/>
            <w:gridSpan w:val="2"/>
          </w:tcPr>
          <w:p w:rsidR="00590CE5" w:rsidRPr="00300B42" w:rsidRDefault="00590CE5" w:rsidP="00590C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DD3B93" w:rsidRDefault="00590CE5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ผมขอฝากที่เราพิจารณา</w:t>
            </w:r>
            <w:r w:rsidR="00DD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 2 โครงการที่ผ่านมา เมื่อสภาฯได้อนุมัติไปแล้วผมขอให้ผู้ที่มีส่วนเกี่ยวข้องให้รีบดำเนินการด้วยครับ</w:t>
            </w:r>
          </w:p>
          <w:p w:rsidR="00590CE5" w:rsidRPr="00B44534" w:rsidRDefault="00DD3B93" w:rsidP="00590CE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เรื่องที่ 2 โครงการก่อสร้างรางระบายน้ำ คสล.จากบ้านนายวีระ แต้มกระโทก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บ้านนางใส จำปีกลาง ไม่ทราบว่าโครงการนี้จะได้ดำเนินการภายในปีงบประมาณนี้หรือเปล่าครับ</w:t>
            </w:r>
          </w:p>
        </w:tc>
      </w:tr>
      <w:tr w:rsidR="00DD3B93" w:rsidRPr="005558EC" w:rsidTr="00E35C0A">
        <w:tc>
          <w:tcPr>
            <w:tcW w:w="2518" w:type="dxa"/>
            <w:gridSpan w:val="2"/>
          </w:tcPr>
          <w:p w:rsidR="00DD3B93" w:rsidRPr="00B44534" w:rsidRDefault="00DD3B93" w:rsidP="00DD3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DD3B93" w:rsidRDefault="00DD3B93" w:rsidP="00DD3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B82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AB5714" w:rsidRDefault="00DD3B93" w:rsidP="00AB57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B9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DD3B93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DD3B9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DD3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ขอชี้แจงเกี่ยวกับโครงการจ่ายขาดเงินสะสมในปีงบประมาณ 2561 ก่อนนะครับ</w:t>
            </w:r>
            <w:r w:rsidR="00341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</w:t>
            </w:r>
            <w:r w:rsidR="003417D1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โครงการรื้อบดอัดพื้นทางช่วงสิ้นสุดถนนคอนกรีต หมู่ที่ 3-คลองสวายสอ หมู่ที่12</w:t>
            </w:r>
            <w:r w:rsidR="00341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เสร็จเรียบร้อยแล้ว  2. </w:t>
            </w:r>
            <w:r w:rsidR="003417D1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โครงการก่อสร้างถนนหินคลุกสายคลองดินดำจากสะพานคลองดินดำ-หมู่ที่ 9</w:t>
            </w:r>
            <w:r w:rsidR="00341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กำลังดำเนินการอยู่ครับ  3.</w:t>
            </w:r>
            <w:r w:rsidR="003417D1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โครงการก่อสร้างถนนหินคลุกสายไร่นายธงชัย จำปาโพธิ์ – ไร่นายชู หมู่ที่ 7  บ้านแสงทอง</w:t>
            </w:r>
            <w:r w:rsidR="00341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ได้เปิดซองแล้วแต่ผู้รับจ้างยังไม่ได้มาทำสัญญา  4. </w:t>
            </w:r>
            <w:r w:rsidR="003417D1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โครงการก่อสร้างถนนหินคลุกสายสามแยกบ้านนายมงคล เหล็กทอง-สามแยกไร่นายศิริ เดชา หมู่ที่ 1 บ้านหนองตะไก้</w:t>
            </w:r>
            <w:r w:rsidR="00341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ได้เปิดซองแล้วแต่ผู้รับจ้างยังไม่ได้มาทำสัญญา  </w:t>
            </w:r>
          </w:p>
          <w:p w:rsidR="00DD3B93" w:rsidRPr="00B44534" w:rsidRDefault="00AB5714" w:rsidP="00AB57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B9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ส่วนโครงการก่อสร้างรางระบายน้ำ คสล.จากบ้านนายวีระ แต้มกระโทก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บ้านนางใส จำปีกลางคงจะทำไม่ทันครับ</w:t>
            </w:r>
          </w:p>
        </w:tc>
      </w:tr>
      <w:tr w:rsidR="00AB5714" w:rsidRPr="005558EC" w:rsidTr="00E35C0A">
        <w:tc>
          <w:tcPr>
            <w:tcW w:w="2518" w:type="dxa"/>
            <w:gridSpan w:val="2"/>
          </w:tcPr>
          <w:p w:rsidR="00AB5714" w:rsidRPr="00B44534" w:rsidRDefault="00AB5714" w:rsidP="00DD3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AB5714" w:rsidRDefault="00AB5714" w:rsidP="007C46E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B9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ขอแจ้งเรื่อง</w:t>
            </w:r>
            <w:r w:rsidR="007C4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 เพื่อพัฒนาประสิทธิภาพการปฏิบัติงาน และโครงการพัฒนาคุณภาพชีวิตผู้สูงอายุตำบลหนองตะไก้ในส่วนโครงการของผู้สูงอายุผมจะขอแจ้งจำนวนผู้สูงอายุในแต่ละหมู่ว่าต้องหาผู้สูงอายุจำนวนกี่คน หมู่ที่ 1 จำนวน 6 คน , หมู่ที่ 2 จำนวน 12 คน , หมู่ที่ 3 จำนวน 7 คน , หมู่ที่ 4 จำนวน 10 คน , หมู่ที่ 5 จำนวน 4 คน , หมู่ที่ 6 จำนวน 8 คน , หมู่ที่ 7 จำนวน 9 คน , หมู่ที่ 8 จำนวน 10 คน , หมู่ที่ 9 จำนวน 2 คน , หมู่ที่ 10 จำนวน 3 คน</w:t>
            </w:r>
            <w:r w:rsidR="009E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="007C4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11 จำนวน 5 </w:t>
            </w:r>
            <w:r w:rsidR="009E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, </w:t>
            </w:r>
            <w:r w:rsidR="007C4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12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4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คน</w:t>
            </w:r>
          </w:p>
          <w:p w:rsidR="00D600F1" w:rsidRPr="00DD3B93" w:rsidRDefault="00D600F1" w:rsidP="007C46E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409D" w:rsidRPr="005558EC" w:rsidTr="00E35C0A">
        <w:tc>
          <w:tcPr>
            <w:tcW w:w="2518" w:type="dxa"/>
            <w:gridSpan w:val="2"/>
          </w:tcPr>
          <w:p w:rsidR="00D600F1" w:rsidRDefault="009E409D" w:rsidP="009E40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9E409D" w:rsidRPr="00300B42" w:rsidRDefault="009E409D" w:rsidP="009E40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 ชิดดีนอก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9E409D" w:rsidRPr="00B44534" w:rsidRDefault="009E409D" w:rsidP="00F2634A">
            <w:pPr>
              <w:ind w:hanging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ผมขอถามเรื่องการให้หาผู้สูงอาย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ุไปดูงานขอให้แจ้งเฉพาะสมาชิกสภา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อบต.เป็นผู้หาก็พอไม่ต้องแจ้งผู้ใหญ่บ้านครับเพราะมันจะซ้ำกันและเกิดการสับสน </w:t>
            </w:r>
          </w:p>
        </w:tc>
      </w:tr>
      <w:tr w:rsidR="009E409D" w:rsidRPr="005558EC" w:rsidTr="00E35C0A">
        <w:tc>
          <w:tcPr>
            <w:tcW w:w="2518" w:type="dxa"/>
            <w:gridSpan w:val="2"/>
          </w:tcPr>
          <w:p w:rsidR="009E409D" w:rsidRPr="005558EC" w:rsidRDefault="009E409D" w:rsidP="009E40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ดอนกระโทก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333BB4" w:rsidRPr="00333BB4" w:rsidRDefault="00333BB4" w:rsidP="00333BB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ผมมีเรื่องจะชี้แจงดังนี้ เรื่องที่ 1 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“big cleaning day”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ที่เราทำกันเป็นประจำทุก</w:t>
            </w:r>
            <w:r w:rsidR="005E72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วันพุธแรกของ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</w:t>
            </w:r>
            <w:r w:rsidR="00DE6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อย่างเดือนนี้เรานัดกันที่จะพัฒนา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ที่หมู่ที่ 12 </w:t>
            </w:r>
            <w:r w:rsidR="00F46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รู้สึกว่าเดียวนี้เราจะไม่ค่อย</w:t>
            </w:r>
            <w:r w:rsidR="00311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ไปร่วมกิจกรรมกันเลยครับ ขอให้มาร่วมกิจกรรมกันบางเพื่อแสดงถึงความสามัคคีในองค์กรของเรา  แล้วก็ขอให้พนักงานออกไปร่วมกิจกรรมเร็วๆด้วยครับไม่ใช่ออกไปช้ามาก</w:t>
            </w:r>
          </w:p>
          <w:p w:rsidR="009E409D" w:rsidRPr="005558EC" w:rsidRDefault="009E409D" w:rsidP="00311704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1170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เรื่องที่ 2 โครงการ อปพร.ที่ได้ไปอบรมมาแล้ว พอดีผมได้เป็นประธาน อปพร.ตำบลหนองตะไก้ สมาชิก อปพร.ได้ออกกิจกรรมร่วมกับ อบต.หนองตะไก้ ทุกครั้ง </w:t>
            </w:r>
          </w:p>
        </w:tc>
      </w:tr>
      <w:tr w:rsidR="005E72FA" w:rsidRPr="005558EC" w:rsidTr="00E35C0A">
        <w:tc>
          <w:tcPr>
            <w:tcW w:w="2518" w:type="dxa"/>
            <w:gridSpan w:val="2"/>
          </w:tcPr>
          <w:p w:rsidR="00D600F1" w:rsidRDefault="005E72FA" w:rsidP="00D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DD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E72FA" w:rsidRPr="005558EC" w:rsidRDefault="005E72FA" w:rsidP="00D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D408A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  พิมพ์ปรุ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5E72FA" w:rsidRPr="00333BB4" w:rsidRDefault="005E72FA" w:rsidP="005E72FA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="00DD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มีเรื่องจะ</w:t>
            </w:r>
            <w:r w:rsidR="00DD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ดังนี้ เรื่องที่ 1 </w:t>
            </w:r>
            <w:r w:rsidR="00DD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เรื่องศูนย์พัฒนาเด็กเล็ก คือ เมื่ออาทิตย์ที่แล้วได้มีการจัดโครงการที่ศูนย์พัฒนาเด็กเล็กจำนวน 2 โครงการในหนึ่งอาทิตย์  จัดโครงการติดกันแบบนี้แล้วจะเอาเวลาที่ไหนไปสอนเด็ก  พอจั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ดโครงการก็ไม่มีการแจ้งสมาชิกสภา</w:t>
            </w:r>
            <w:r w:rsidR="00DD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CB0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เลย เวลาชาวบ้านถามสมาชิกสภา </w:t>
            </w:r>
            <w:r w:rsidR="00DD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ก็ตอบชาวบ้านไม่ได้ อย่างนี้มันเหมือนเราอยู่คนละองค์กรไหมค่ะ  ที่บอกว่าเราจัดภายใน  คำว่าภายในองค์กรของเราศูนย์พัฒนาเด็กเล็กยังอยู่ในองค์กรของเราอยู่</w:t>
            </w:r>
            <w:r w:rsidR="00F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ไหม  หรือว่าภายในเฉพาะโรงเรียนของเขาแล้วมีผู้ปกครองฝากถามมาว่าเงินที่หักไว้ซื้อแอร์เมื่อไหร่จะซื้อมาติดตั้งค่ะ</w:t>
            </w:r>
          </w:p>
          <w:p w:rsidR="005E72FA" w:rsidRPr="005558EC" w:rsidRDefault="005E72FA" w:rsidP="00F36BD1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เรื่องที่ 2 </w:t>
            </w:r>
            <w:r w:rsidR="00F36BD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เรื่องการทำงานของพนักงาน  เวลามีชาวบ้านมาติดต่อ</w:t>
            </w:r>
            <w:r w:rsidR="008D65C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ราชการ</w:t>
            </w:r>
            <w:r w:rsidR="00F36BD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การให้บริการของพนักงานพูด</w:t>
            </w:r>
            <w:r w:rsidR="008D65C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จาก็ขอให้พูดกับชาวบ้านดีๆหน่อย และเรื่องการมาทำงาน</w:t>
            </w:r>
            <w:r w:rsidR="002571A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ของพนักงานมีชาวบ้านฝากมาถามว่า อบต. เขามาทำงานกันกี่โมง ชาวบ้านมาติดต่อตอน 2 โมงเช้า ก็ไม่เจอใคร บางทีมาบ่าย 2 โมงก็ไม่เจอ จะไปไหนก็ต้องแจ้งไว้ด้วยว่าไปไหน เวลาราชการ 08.00 น. </w:t>
            </w:r>
            <w:r w:rsidR="002571A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 w:rsidR="002571A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16.00 น. ก็ขอให้มาทำงานให้ตรงเวลาด้วยค่ะ  </w:t>
            </w:r>
          </w:p>
        </w:tc>
      </w:tr>
      <w:tr w:rsidR="00716AB6" w:rsidRPr="005558EC" w:rsidTr="00F2634A">
        <w:trPr>
          <w:trHeight w:val="1514"/>
        </w:trPr>
        <w:tc>
          <w:tcPr>
            <w:tcW w:w="2518" w:type="dxa"/>
            <w:gridSpan w:val="2"/>
          </w:tcPr>
          <w:p w:rsidR="00716AB6" w:rsidRPr="00F2634A" w:rsidRDefault="00716AB6" w:rsidP="00716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16AB6" w:rsidRPr="00F2634A" w:rsidRDefault="00716AB6" w:rsidP="00716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D600F1"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716AB6" w:rsidRPr="00F2634A" w:rsidRDefault="00716AB6" w:rsidP="00716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634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 w:rsidRPr="00F263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7197" w:rsidRPr="00F2634A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</w:t>
            </w:r>
            <w:r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F2634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สำหรับเรื่องเกี่ยวกับศูนย์พัฒนาเด็กเล็กฯ  ในส่วนของรายละเอียดต่างๆ ขออนุญาตให้นาย  พรพิชัย  สิงหาท้าว  ผู้อำนวยการกองการศึกษาฯเป็นผู้ชี้แจงต่อที่ประชุมสภาฯ เพื่อพิจารณาต่อไป</w:t>
            </w:r>
          </w:p>
        </w:tc>
      </w:tr>
      <w:tr w:rsidR="00716AB6" w:rsidRPr="005558EC" w:rsidTr="00E35C0A">
        <w:tc>
          <w:tcPr>
            <w:tcW w:w="2518" w:type="dxa"/>
            <w:gridSpan w:val="2"/>
          </w:tcPr>
          <w:p w:rsidR="00716AB6" w:rsidRPr="00B44534" w:rsidRDefault="00716AB6" w:rsidP="00716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716AB6" w:rsidRDefault="00716AB6" w:rsidP="00716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พรพิชัย  สิงหาท้าว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716AB6" w:rsidRPr="00B44534" w:rsidRDefault="00716AB6" w:rsidP="002B5FA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667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263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0895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</w:t>
            </w:r>
            <w:r w:rsidR="00DC7197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ฯ</w:t>
            </w:r>
            <w:r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="00560895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ในส่วนที่ท่านสมาชิกสภา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>อบต.ได้สอบถาม ผมขอชี้แจงอย่างนี้ครับ ในส่วนกิจกรรมของศูนย์พัฒนาเด็กเล็กฯ ส่วนใหญ่จะไม่มีการเรียนการสอนในรายวิชาเหมือนกับโรงเรียนประถมหรือโรงเรียนมัธยม  หลักสูตรการสอนของศูนย์พัฒนาเด็กเล็ก คือ การจัดกิจกรรมเป็นส่วนใหญ่  กิจกรรมหมายความว่าให้เด็กเล่นได้เรียนรู้ตามวัยของเขา ในส่วน</w:t>
            </w:r>
            <w:r w:rsidR="00116672"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กิจกรรมที่จัดขึ้นเป็นกิจกรรมภายใน  คำว่ากิจกรรมภายในคือกิจกรรมที่อยู่ในหน่วยการเรียน  ที่ครูได้จัดกิจกรรมหรือโครงการขึ้นมาเราได้ทำข้อตกล</w:t>
            </w:r>
            <w:r w:rsidR="00560895">
              <w:rPr>
                <w:rFonts w:ascii="TH SarabunIT๙" w:hAnsi="TH SarabunIT๙" w:cs="TH SarabunIT๙"/>
                <w:sz w:val="32"/>
                <w:szCs w:val="32"/>
                <w:cs/>
              </w:rPr>
              <w:t>งกันไว้ว่าเราจะไม่เชิญสมาชิกสภา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6672"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>อบต. ร่วม แต่บางกิจกรรมจะเชิญผู้ปกครองเข้าร่วมเพราะเป็นกิจกรรมที่ผู้ปกครองต้องมีส่วนร่วมด้วย  ในส่วนกิจกรรมที่ อบต.จัดขึ้นโดยใช้งบประมาณของ อบต. ทางกองการศึกษาก</w:t>
            </w:r>
            <w:r w:rsidR="00D600F1">
              <w:rPr>
                <w:rFonts w:ascii="TH SarabunIT๙" w:hAnsi="TH SarabunIT๙" w:cs="TH SarabunIT๙"/>
                <w:sz w:val="32"/>
                <w:szCs w:val="32"/>
                <w:cs/>
              </w:rPr>
              <w:t>็จะเชิญท่านสมาชิกสภา</w:t>
            </w:r>
            <w:r w:rsidR="00116672"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อบต.เข้าร่วม อย่างเช่น โครงการส่งเสริมการศึกษาเพื่อเพิ่มพัฒนาการของเด็ก(กิจกรรมวันเด็ก) และโครงการประชุมผู้ปกครอง เราจะมี 2 โ</w:t>
            </w:r>
            <w:r w:rsidR="00D600F1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ครงการที่เราจะเชิญท่านสมาชิกสภา</w:t>
            </w:r>
            <w:r w:rsidR="00116672"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อบต.เข้าร่วม</w:t>
            </w:r>
            <w:r w:rsidR="00116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เพื่อรับฟังปัญหา</w:t>
            </w:r>
            <w:r w:rsidR="00560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และพิจารณาปัญหาที่ผู้ปกครองเสนอมา  เป็น 2 โครงการที่เรา</w:t>
            </w:r>
            <w:r w:rsidR="0056089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เน้นว่าอยากให้ท่านสมาชิกเข้าร่วม  ส่วนกิจกรรมของ สปสช. เราได้รับเงินอุดหนุนจากกองทุนหลักประกันสุขภาพฯ เป็นงบประมาณภายนอก ในส่วนนี้เราจะเชิญคณะกรรมการสถานศึกษาเข้าร่วม แต่ทั้งหมดทุกโครงการที่ดำเนินการจัดกิจกรรมนี้เราขอทำความเข้าใจว่า  ขออนุญาตเชิญท่านสมาชิกสภา อบต.</w:t>
            </w:r>
            <w:r w:rsidR="00DC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ด้วยกัน 2 โครงการ คือ 1.</w:t>
            </w:r>
            <w:r w:rsidR="00DC7197"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โครงการส่งเสริมการศึกษาเพื่อเพิ่มพัฒนาการของเด็ก(กิจกรรมวันเด็ก)</w:t>
            </w:r>
            <w:r w:rsidR="00DC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</w:t>
            </w:r>
            <w:r w:rsidR="00DC7197" w:rsidRPr="0011667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โครงการประชุมผู้ปกครอง</w:t>
            </w:r>
            <w:r w:rsidR="00DC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ในส่วนเรื่องการ</w:t>
            </w:r>
            <w:r w:rsidR="002B5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หักเงินฝากเพื่อ</w:t>
            </w:r>
            <w:r w:rsidR="00DC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จัดซื้อแอร์</w:t>
            </w:r>
            <w:r w:rsidR="002B5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ตามที่ทางคณะกรรมสถานศึกษาและทางคณะผู้บริหาร ได้มีหนังสือไปแล้วว่าไม่มีนโยบายเรียกเก็บเงินใดๆทั้งสิ้นจากผู้ปกครอง ทางผมก็เพิ่งทราบข้อมูลเหมือนกันครับ ขอขอบคุณข้อมูลจากท่านสมาชิกสภา อบต. เดี๋ยวผมจะต้องไปสอบถามรายละเอียดกับทางคณะครูครับ </w:t>
            </w:r>
          </w:p>
        </w:tc>
      </w:tr>
      <w:tr w:rsidR="002B5FA1" w:rsidRPr="005558EC" w:rsidTr="00E35C0A">
        <w:tc>
          <w:tcPr>
            <w:tcW w:w="2518" w:type="dxa"/>
            <w:gridSpan w:val="2"/>
          </w:tcPr>
          <w:p w:rsidR="00D600F1" w:rsidRDefault="002B5FA1" w:rsidP="002B5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2B5FA1" w:rsidRPr="005558EC" w:rsidRDefault="002B5FA1" w:rsidP="002B5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  พิมพ์ปรุ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2B5FA1" w:rsidRPr="005558EC" w:rsidRDefault="002B5FA1" w:rsidP="00196146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 ผอ.กองการศึกษาฯ ได้ชี้แจงว่า </w:t>
            </w:r>
            <w:r w:rsidR="0019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ทางศูนย์พัฒนาเด็กเล็กไม่มีการเรียนการสอน คือเหมือนการรับเลี้ยงเด็กแล้วทางศูนย์พัฒนาเด็กเล็กได้มีการทำความเข้าใจกับผู้ปกครองหรือไม่ว่าศูนย์เด็กเรามีหน้าที่อะไร  คือผู้ปกครองทุกคนเข้าใจว่าเอาลูกมาเข้าโรงเรียนก็ต้องการให้ลูกมีความรู้  เขาไม่ได้เข้าใจว่าศูนย์พัฒนาเด็กเล็กของเรามีหน้าที่คือทำกิจกรรมไม่ได้สอนเหมือนโรงเรียนทั่วไป     </w:t>
            </w:r>
          </w:p>
        </w:tc>
      </w:tr>
      <w:tr w:rsidR="00196146" w:rsidRPr="005558EC" w:rsidTr="00E35C0A">
        <w:tc>
          <w:tcPr>
            <w:tcW w:w="2518" w:type="dxa"/>
            <w:gridSpan w:val="2"/>
          </w:tcPr>
          <w:p w:rsidR="00196146" w:rsidRPr="00D600F1" w:rsidRDefault="00196146" w:rsidP="00196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196146" w:rsidRPr="00D600F1" w:rsidRDefault="00196146" w:rsidP="00196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D600F1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  <w:gridSpan w:val="2"/>
          </w:tcPr>
          <w:p w:rsidR="00196146" w:rsidRPr="00D600F1" w:rsidRDefault="00196146" w:rsidP="0019614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D600F1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สำหรับเรื่องการเรียนการสอนของศูนย์พัฒนาเด็กเล็กฯ  ขออนุญาตให้นายพรพิชัย  สิงหาท้าว  ผู้อำนวยการกองการศึกษาฯเป็นผู้ชี้แจงต่อที่ประชุมสภาฯ เพื่อพิจารณาต่อไป</w:t>
            </w:r>
          </w:p>
        </w:tc>
      </w:tr>
      <w:tr w:rsidR="00196146" w:rsidRPr="005558EC" w:rsidTr="00E35C0A">
        <w:tc>
          <w:tcPr>
            <w:tcW w:w="2518" w:type="dxa"/>
            <w:gridSpan w:val="2"/>
          </w:tcPr>
          <w:p w:rsidR="00196146" w:rsidRPr="00D600F1" w:rsidRDefault="00196146" w:rsidP="00196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  <w:p w:rsidR="00196146" w:rsidRPr="00D600F1" w:rsidRDefault="00196146" w:rsidP="00196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(นายพรพิชัย  สิงหาท้าว)</w:t>
            </w:r>
          </w:p>
        </w:tc>
        <w:tc>
          <w:tcPr>
            <w:tcW w:w="7230" w:type="dxa"/>
            <w:gridSpan w:val="2"/>
          </w:tcPr>
          <w:p w:rsidR="00196146" w:rsidRPr="00D600F1" w:rsidRDefault="00196146" w:rsidP="006F559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D600F1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 ฯ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ในส่วนที่ท่านสมาชิกสภา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D60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ได้สอบถาม ผมขอชี้แจงอย่างนี้ครับ ตามหลักสูตรแล้วก็มีในส่วนของการจัดการเรียนการสอนจะเน้น</w:t>
            </w:r>
            <w:r w:rsidR="008863B1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ในด้านพัฒนาการเด็ก โดยจะแยกเป็น 2 ขวบ จะเน้นพัฒนาการใช้มือกล้ามเนื้อมัดเล็ก 3 ขวบก็จะเป็นกล้ามเนื้อมัดใหญ่  4 ขวบ ก็จะเป็นการช่วย</w:t>
            </w:r>
            <w:r w:rsidR="001D5D6E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เหลือตัวเอง  5 ขวบก็จะเป็นการขีด</w:t>
            </w:r>
            <w:r w:rsidR="008863B1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  นี่คือตามหลักสูตรของกรมการปกครองท้องถิ่น แต่จบไปไม่สามารถอ่านหนังสือได้ เว้นแต่ว่าครูในห้องเรียนนั้นจะสอนเสริมให้แก่เด็ก  การสอนเสริมคือจะมีแบบฝึกหัดในการสอนเสริมให้ ถ้าจบจากศูนย์พัฒนาเด็กเล็กฯ 5-6 ขวบ จะตรงกับอนุบาล 2 แล้ว</w:t>
            </w:r>
            <w:r w:rsidR="00391A26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จึง</w:t>
            </w:r>
            <w:r w:rsidR="008863B1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จะไปต่อ</w:t>
            </w:r>
            <w:r w:rsidR="001B05AF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="008863B1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3</w:t>
            </w:r>
            <w:r w:rsidR="006F5596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คือย่างเข้าปีที่ 6-7 จะขึ้นประถมศึกษาปีที่ 1 แล้วจะเริ่มมีการเขียนอ่านได้ แต่หลักสูตรจริงๆ ของศูนย์พัฒนาเด็กเล็กไม่ได้ระบุว่าจะต้องเขียนอ่านได้กี่คำ  ตามหลักสูตรของประถมศึกษาเด็กประถมศึกษาปีที่ 1 จะต้องเขียนอ่านอย่างน้อย 50 คำ สามารถสะกด ก.ไก่ ได้ ถ้าตามหลักสูตรของประถม แต่หลักสูตรของเราจะไปเน้นกล้ามเนื้อมันเล็กมัดใหญ่แล้วก็การช่วยเหลือตัวเอง  เดี๋ยวประชุมครั้งต่อไปผมจะไปอธิบายให้ผู้ปกครองได้ฟังครับ  </w:t>
            </w:r>
          </w:p>
        </w:tc>
      </w:tr>
      <w:tr w:rsidR="00F01A02" w:rsidRPr="005558EC" w:rsidTr="00E35C0A">
        <w:tc>
          <w:tcPr>
            <w:tcW w:w="2518" w:type="dxa"/>
            <w:gridSpan w:val="2"/>
          </w:tcPr>
          <w:p w:rsidR="00D600F1" w:rsidRDefault="00F01A02" w:rsidP="00F01A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F01A02" w:rsidRPr="00300B42" w:rsidRDefault="00F01A02" w:rsidP="00F01A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F01A02" w:rsidRPr="00E53B8C" w:rsidRDefault="00F01A02" w:rsidP="00DA649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ผมขอเสริมเรื่อง</w:t>
            </w:r>
            <w:r w:rsidR="001D5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ศูนย์พัฒนาเด็กเล็กไม่ใช่โรงเรียนอนุบาล  ผมเคยพูดย้ำให้ท่านสมาชิกสภาอบต. ฟังแล้ว และถ้ามีโอกาสผมก็อยากไปพูดให้ผู้ปกครองได้ฟัง ผู้ปกครองเขาไม่เข้าใจเขาคิดว่าศูนย</w:t>
            </w:r>
            <w:r w:rsidR="00DE6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="001D5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พัฒนาเด็กเล็ก เป็นโรงเรียนอนุบาล แต่ที่จริงมันไม่ใช่ คำว่าศูนย์พัฒนาเด็กเล็กคือศูนย์รับฝากเด็กตั้งแต่ 2 ขวบครึ่ง ถึง 5 ขวบ </w:t>
            </w:r>
            <w:r w:rsidR="00982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เราไม่ได้อยู่ใน พรบ.การศึกษา พ.ศ.2542 เพราะเราไม่ได้มีฐานะเป็นโรงเรียน  แต่ตัวครูของศูนย์พัฒนาเด็กเล็กของเราชอบพูดอนุบาล 1 อนุบาล 2 แต่ที่จริงแล้วมันไม่ถูกต้อง</w:t>
            </w:r>
            <w:r w:rsidR="00B65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เขาต้องเรียกประถมวัย  แล้ว</w:t>
            </w:r>
            <w:r w:rsidR="00982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  <w:r w:rsidR="00B65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ก็จะทำหน้าที่สอนเหมือนโรงเรียนอนุบาลแต่จริงๆแล้วเราไม่มีหน้าที่ที่จะ</w:t>
            </w:r>
            <w:r w:rsidR="00B65F3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สอนเหมือนโรงเรียนอนุบาล จึงทำให้ผู้ปกครองเข้าใจผิดกัน จริงๆแล้วถ้าผู้ปกครองคนในไม่พอใจที่จะมาฝากเด็กกับศูนย์พัฒนาเด็กเล็กก็ให้ไปเรียนโรงเรียนเอกชนก็ได้ เพราะว่าศูนย์พัฒนาเด็กเล็กเรามีหน้าที่แค่รับฝากเลี้ยงดูเพื่อพัฒนาการเด็กตามที่ท่าน ผอ.กองการศึกษาบอกครับเราไม่ได้มีหน้าที่สอน ถามว่าครูเขาได้สอนหรือเปล่า คณะครูเขาสอนแต่ไม่ได้เจาะลึกเหมือนโรงเรียนอนุบาล</w:t>
            </w:r>
            <w:r w:rsidR="002A4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ที่เขามีหลักสูตรอนุบาล เพื่อที่จะเข้าประถมศึกษาปีที่ 1 ได้ ตาม พรบ.การศึกษา พ.ศ.2542 แต่ศูนย์พัฒนาเด็กเล็กเราไม่ได้มีหน้าที่ตรงนั้น</w:t>
            </w:r>
          </w:p>
        </w:tc>
      </w:tr>
      <w:tr w:rsidR="00F01A02" w:rsidRPr="005558EC" w:rsidTr="00E35C0A">
        <w:tc>
          <w:tcPr>
            <w:tcW w:w="2518" w:type="dxa"/>
            <w:gridSpan w:val="2"/>
          </w:tcPr>
          <w:p w:rsidR="00F01A02" w:rsidRPr="00D600F1" w:rsidRDefault="00F01A02" w:rsidP="00F01A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600F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รองนายก อบต.</w:t>
            </w:r>
          </w:p>
          <w:p w:rsidR="00F01A02" w:rsidRPr="00D600F1" w:rsidRDefault="00F01A02" w:rsidP="00F01A02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(นายวีระ  แต้มกระโทก)</w:t>
            </w:r>
          </w:p>
        </w:tc>
        <w:tc>
          <w:tcPr>
            <w:tcW w:w="7230" w:type="dxa"/>
            <w:gridSpan w:val="2"/>
          </w:tcPr>
          <w:p w:rsidR="00F01A02" w:rsidRPr="00D600F1" w:rsidRDefault="00F01A02" w:rsidP="00F01A0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0F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 w:rsidRPr="00D60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00F1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ผมขอแจ้งเรื่อง ตอนนี้ผมได้ประสานงานกับทหารช่างพัฒนาเขามีโครงการมาให้เราแต่ต้องให้เราเคลียร์พื้นที่ระหว่างเส้นแยกไร่นายศิริ</w:t>
            </w:r>
            <w:r w:rsidR="00E53B8C"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เดชา ถึง ด่านตลอด ให้เคลียร์พื้นที่</w:t>
            </w:r>
            <w:r w:rsidRPr="00D600F1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ให้เรียบร้อยแล้วทางทหารช่างจะได้เอาเข้าแผนไว้  และเส้นของหมู่ที่ 5 บ้านยอกขามไปปักข่อย ทางทหารได้มาดูแล้วเขาให้เคลียร์พื้นที่ให้เขาเพื่อที่จะเอาเข้าแผน  ส่วนเส้นหนองตะโกถึงหนองไทรเขาได้เอาเข้าไว้ในแผนเรียบร้อยแล้ว</w:t>
            </w:r>
          </w:p>
        </w:tc>
      </w:tr>
      <w:tr w:rsidR="00E53B8C" w:rsidRPr="005558EC" w:rsidTr="00E35C0A">
        <w:tc>
          <w:tcPr>
            <w:tcW w:w="2518" w:type="dxa"/>
            <w:gridSpan w:val="2"/>
          </w:tcPr>
          <w:p w:rsidR="00D600F1" w:rsidRDefault="00E53B8C" w:rsidP="00E53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600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E53B8C" w:rsidRPr="00300B42" w:rsidRDefault="00E53B8C" w:rsidP="00E53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  กรวยสวัสดิ์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E53B8C" w:rsidRPr="00E53B8C" w:rsidRDefault="00E53B8C" w:rsidP="00E53B8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มีชาวบ้านฝากมาถามว่าถนนสายคลองสวายสอจะมีหน่วยงานไหนมาทำต่ออีกหรือเปล่าครับ</w:t>
            </w:r>
          </w:p>
        </w:tc>
      </w:tr>
      <w:tr w:rsidR="00E53B8C" w:rsidRPr="005558EC" w:rsidTr="00E35C0A">
        <w:tc>
          <w:tcPr>
            <w:tcW w:w="2518" w:type="dxa"/>
            <w:gridSpan w:val="2"/>
          </w:tcPr>
          <w:p w:rsidR="00E53B8C" w:rsidRPr="00836A36" w:rsidRDefault="00E53B8C" w:rsidP="00E53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E53B8C" w:rsidRPr="00836A36" w:rsidRDefault="00E53B8C" w:rsidP="00E53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(นายสุรทินวัชรประทีป)</w:t>
            </w:r>
          </w:p>
        </w:tc>
        <w:tc>
          <w:tcPr>
            <w:tcW w:w="7230" w:type="dxa"/>
            <w:gridSpan w:val="2"/>
          </w:tcPr>
          <w:p w:rsidR="00E53B8C" w:rsidRPr="00836A36" w:rsidRDefault="00E53B8C" w:rsidP="00AA3FE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6A3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600F1" w:rsidRPr="00836A36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836A3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</w:t>
            </w:r>
            <w:r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สำหรับถนนเส้นคลองสวายสอก็คงจะเป็น</w:t>
            </w:r>
            <w:r w:rsidR="00DE65A6"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836A36"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อบต.หนองตะไก้ เพราะมันไม่มีเส้นทางนี้อยู่ในบัญชีของ อบจ. </w:t>
            </w:r>
            <w:r w:rsidR="00AA3FEE" w:rsidRPr="00836A36">
              <w:rPr>
                <w:rFonts w:ascii="TH SarabunIT๙" w:hAnsi="TH SarabunIT๙" w:cs="TH SarabunIT๙"/>
                <w:sz w:val="32"/>
                <w:szCs w:val="32"/>
                <w:cs/>
              </w:rPr>
              <w:t>ก็ต้องขอฝากท่านสมาชิกสภา อบต.ได้เสนอเข้าแผนพัฒนาท้องถิ่นสี่ปีไว้ด้วยครับ</w:t>
            </w:r>
          </w:p>
        </w:tc>
      </w:tr>
      <w:tr w:rsidR="00AA3FEE" w:rsidRPr="005558EC" w:rsidTr="00E35C0A">
        <w:tc>
          <w:tcPr>
            <w:tcW w:w="2518" w:type="dxa"/>
            <w:gridSpan w:val="2"/>
          </w:tcPr>
          <w:p w:rsidR="00836A36" w:rsidRDefault="00AA3FEE" w:rsidP="00AA3F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AA3FEE" w:rsidRPr="00300B42" w:rsidRDefault="00AA3FEE" w:rsidP="00AA3F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AA3FEE" w:rsidRPr="00AA3FEE" w:rsidRDefault="00AA3FEE" w:rsidP="00F2634A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36A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11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ผมขอฝากอีกเรื่องครับ เรื่อง ขอให้ท่านมีการอบรมบุคลิกภาพให้พนักงานด้วยครับ เพราะบางคนเขาก็ไม่รู้จริงๆนะครับว่าต้องทำตัวยังไง แต่งตัวยังไง ต้อนรับยังไง อบต.ของเรา</w:t>
            </w:r>
            <w:r w:rsidR="001D2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ไม่เห็นมีโครงการแบบนี้บ้าง จะได้แต่งตัวให้เหมาะสมกับสถานที่ พนักงานบางคนจะได้รู้ว่าการเข้าสังคมมันเป็นยังไงบ้าง ควรมีสัมมาคารวะ พูดจาให้ไพเราะ ผมขอฝากการอบรมบุคลิกภาพของพนักงานไว้ด้วยครับ</w:t>
            </w:r>
          </w:p>
        </w:tc>
      </w:tr>
      <w:tr w:rsidR="00AA3FEE" w:rsidRPr="005558EC" w:rsidTr="00E35C0A">
        <w:tc>
          <w:tcPr>
            <w:tcW w:w="2518" w:type="dxa"/>
            <w:gridSpan w:val="2"/>
          </w:tcPr>
          <w:p w:rsidR="00AA3FEE" w:rsidRPr="005558EC" w:rsidRDefault="00AA3FEE" w:rsidP="00AA3F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A3FEE" w:rsidRPr="005558EC" w:rsidRDefault="00AA3FEE" w:rsidP="00AA3F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2"/>
          </w:tcPr>
          <w:p w:rsidR="00AA3FEE" w:rsidRPr="005558EC" w:rsidRDefault="00AA3FEE" w:rsidP="00AA3FEE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36A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ขอขอบคุณท่านสมาชิกฯ ท่านนายกฯ พร้อมทั้งผู้บริหาร  หัวหน้าส่วนราชการและผู้เข้าร่วมประชุมทุกท่าน  ที่เสียสละเวลาอันมีค่าของท่านเข้าร่วมการประชุมสภา อบต. หนองตะไก้ จนการประชุมสำเร็จลุล่วงไปได้ด้วยดีขอขอบคุณครับ</w:t>
            </w:r>
          </w:p>
          <w:p w:rsidR="00AA3FEE" w:rsidRPr="005558EC" w:rsidRDefault="00AA3FEE" w:rsidP="00AA3FE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2634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ขอปิดประชุม</w:t>
            </w:r>
          </w:p>
        </w:tc>
      </w:tr>
      <w:tr w:rsidR="00AA3FEE" w:rsidRPr="005558EC" w:rsidTr="00E35C0A">
        <w:tc>
          <w:tcPr>
            <w:tcW w:w="2518" w:type="dxa"/>
            <w:gridSpan w:val="2"/>
          </w:tcPr>
          <w:p w:rsidR="00AA3FEE" w:rsidRPr="005558EC" w:rsidRDefault="00AA3FEE" w:rsidP="00AA3F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2"/>
          </w:tcPr>
          <w:p w:rsidR="00AA3FEE" w:rsidRPr="00B44534" w:rsidRDefault="00AA3FEE" w:rsidP="00AA3FE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7987" w:rsidRPr="005558EC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="001D2769">
        <w:rPr>
          <w:rFonts w:ascii="TH SarabunIT๙" w:hAnsi="TH SarabunIT๙" w:cs="TH SarabunIT๙"/>
          <w:sz w:val="32"/>
          <w:szCs w:val="32"/>
        </w:rPr>
        <w:t>4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177987" w:rsidRPr="005558EC" w:rsidRDefault="00177987" w:rsidP="00836A3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7C0756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Pr="00433631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C0756" w:rsidRPr="007C0756" w:rsidRDefault="00836A36" w:rsidP="00DE65A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Pr="007C0756" w:rsidRDefault="00836A36" w:rsidP="00DE65A6">
      <w:pPr>
        <w:pStyle w:val="4"/>
        <w:tabs>
          <w:tab w:val="left" w:pos="1985"/>
        </w:tabs>
        <w:ind w:right="-4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="007C0756" w:rsidRPr="007C075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 w:rsidR="007C0756"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6A3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433631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     ผู้ตรวจรายงานการประชุม</w:t>
      </w:r>
    </w:p>
    <w:p w:rsidR="001D2769" w:rsidRPr="001D2769" w:rsidRDefault="00836A36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6A3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Pr="00433631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1D2769" w:rsidRPr="001D2769" w:rsidRDefault="00836A36" w:rsidP="00A952E1">
      <w:pPr>
        <w:ind w:left="2880"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D2769" w:rsidRPr="001D2769" w:rsidRDefault="00A952E1" w:rsidP="00A952E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6A3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1D2769" w:rsidRPr="00433631">
        <w:rPr>
          <w:rFonts w:ascii="TH SarabunIT๙" w:hAnsi="TH SarabunIT๙" w:cs="TH SarabunIT๙"/>
          <w:i/>
          <w:iCs/>
          <w:sz w:val="32"/>
          <w:szCs w:val="32"/>
          <w:cs/>
        </w:rPr>
        <w:t>ชะม้าย   ศรีเกาะ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:rsidR="001D2769" w:rsidRPr="001D2769" w:rsidRDefault="00836A36" w:rsidP="00A952E1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>(นางชะม้าย   ศรีเกาะ)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11</w:t>
      </w:r>
    </w:p>
    <w:p w:rsidR="00EB0EE4" w:rsidRDefault="00EB0EE4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DE65A6" w:rsidRPr="00DE65A6" w:rsidRDefault="00DE65A6" w:rsidP="00DE65A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)      </w:t>
      </w:r>
      <w:r w:rsidRPr="00433631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 xml:space="preserve">      ผู้รับรองรายงานการประชุม</w:t>
      </w:r>
    </w:p>
    <w:p w:rsidR="00DE65A6" w:rsidRPr="00DE65A6" w:rsidRDefault="00DE65A6" w:rsidP="00DE65A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                  (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DE65A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E65A6" w:rsidRPr="00DE65A6" w:rsidRDefault="00DE65A6" w:rsidP="00DE65A6">
      <w:pPr>
        <w:tabs>
          <w:tab w:val="left" w:pos="1985"/>
          <w:tab w:val="left" w:pos="3119"/>
        </w:tabs>
        <w:ind w:right="-43"/>
        <w:rPr>
          <w:rFonts w:ascii="TH SarabunIT๙" w:hAnsi="TH SarabunIT๙" w:cs="TH SarabunIT๙"/>
          <w:sz w:val="32"/>
          <w:szCs w:val="32"/>
          <w:cs/>
        </w:rPr>
      </w:pP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A952E1" w:rsidRPr="00DE65A6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DE65A6" w:rsidRDefault="00DE65A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433631" w:rsidRDefault="00433631" w:rsidP="00CB3236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lang w:val="th-TH"/>
        </w:rPr>
      </w:pPr>
    </w:p>
    <w:p w:rsidR="00CB3236" w:rsidRPr="00477640" w:rsidRDefault="00CB3236" w:rsidP="00CB3236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CB3236" w:rsidRPr="00477640" w:rsidRDefault="00CB3236" w:rsidP="00CB3236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CB3236" w:rsidRPr="00467E7F" w:rsidRDefault="00CB3236" w:rsidP="00CB3236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CB3236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Pr="00CB32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</w:t>
      </w:r>
      <w:r w:rsidRPr="00CB323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B32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2561</w:t>
      </w:r>
      <w:r w:rsidRPr="00CB32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32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CB32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สิงหาคม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2561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  กันยายน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CB3236" w:rsidRPr="00477640" w:rsidRDefault="00CB3236" w:rsidP="00CB3236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CB3236" w:rsidRPr="00CB3236" w:rsidRDefault="00CB3236" w:rsidP="00CB3236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CB3236" w:rsidRPr="00477640" w:rsidRDefault="00CB3236" w:rsidP="00CB3236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CB3236" w:rsidRPr="00477640" w:rsidRDefault="00CB3236" w:rsidP="00CB3236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CB3236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CB3236" w:rsidRPr="00477640" w:rsidRDefault="00CB3236" w:rsidP="00CB3236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CB3236" w:rsidRPr="00477640" w:rsidRDefault="00CB3236" w:rsidP="00CB323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CB3236" w:rsidRPr="00477640" w:rsidRDefault="00CB3236" w:rsidP="00CB3236">
      <w:pPr>
        <w:ind w:right="-766"/>
        <w:rPr>
          <w:rFonts w:ascii="TH SarabunIT๙" w:hAnsi="TH SarabunIT๙" w:cs="TH SarabunIT๙"/>
        </w:rPr>
      </w:pPr>
    </w:p>
    <w:p w:rsidR="00A952E1" w:rsidRPr="00CB3236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</w:rPr>
      </w:pPr>
      <w:bookmarkStart w:id="1" w:name="_GoBack"/>
      <w:bookmarkEnd w:id="1"/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B3236" w:rsidRPr="005558EC" w:rsidRDefault="00CB3236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95D67" w:rsidRPr="00B44534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B4453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คณะกรรมการตรวจรายงานการประชุมสภาองค์การบริหารส่วนตำบลหนองตะไก้</w:t>
      </w:r>
    </w:p>
    <w:p w:rsidR="00095D67" w:rsidRPr="00B44534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ประชุมตรวจรายงานการประชุมสภา เมื่อวันที่ </w:t>
      </w:r>
      <w:r w:rsidR="00805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</w:t>
      </w:r>
      <w:r w:rsidRPr="00B44534">
        <w:rPr>
          <w:rFonts w:ascii="TH SarabunIT๙" w:hAnsi="TH SarabunIT๙" w:cs="TH SarabunIT๙"/>
          <w:b/>
          <w:bCs/>
          <w:sz w:val="32"/>
          <w:szCs w:val="32"/>
          <w:cs/>
        </w:rPr>
        <w:t>สิงหาคม</w:t>
      </w:r>
      <w:r w:rsidR="00805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</w:t>
      </w:r>
      <w:r w:rsidRPr="00B44534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05FA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95D67" w:rsidRPr="00B44534" w:rsidRDefault="00095D67" w:rsidP="00095D67">
      <w:pPr>
        <w:tabs>
          <w:tab w:val="left" w:pos="1985"/>
          <w:tab w:val="left" w:pos="3119"/>
        </w:tabs>
        <w:ind w:right="-43"/>
        <w:rPr>
          <w:rFonts w:ascii="TH SarabunIT๙" w:hAnsi="TH SarabunIT๙" w:cs="TH SarabunIT๙"/>
          <w:sz w:val="32"/>
          <w:szCs w:val="32"/>
        </w:rPr>
      </w:pPr>
    </w:p>
    <w:p w:rsidR="00095D67" w:rsidRPr="00B44534" w:rsidRDefault="00095D67" w:rsidP="00095D67">
      <w:pPr>
        <w:tabs>
          <w:tab w:val="left" w:pos="1985"/>
          <w:tab w:val="left" w:pos="3119"/>
        </w:tabs>
        <w:ind w:right="-43"/>
        <w:rPr>
          <w:rFonts w:ascii="TH SarabunIT๙" w:hAnsi="TH SarabunIT๙" w:cs="TH SarabunIT๙"/>
          <w:sz w:val="32"/>
          <w:szCs w:val="32"/>
        </w:rPr>
      </w:pPr>
    </w:p>
    <w:p w:rsidR="00095D67" w:rsidRPr="00B44534" w:rsidRDefault="00095D67" w:rsidP="00095D67">
      <w:pPr>
        <w:tabs>
          <w:tab w:val="left" w:pos="1985"/>
          <w:tab w:val="left" w:pos="3119"/>
        </w:tabs>
        <w:ind w:right="-43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44534">
        <w:rPr>
          <w:rFonts w:ascii="TH SarabunIT๙" w:hAnsi="TH SarabunIT๙" w:cs="TH SarabunIT๙"/>
          <w:sz w:val="32"/>
          <w:szCs w:val="32"/>
        </w:rPr>
        <w:t xml:space="preserve">             (</w:t>
      </w:r>
      <w:r w:rsidRPr="0047764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hAnsi="TH SarabunIT๙" w:cs="TH SarabunIT๙"/>
          <w:sz w:val="32"/>
          <w:szCs w:val="32"/>
        </w:rPr>
        <w:t>)</w:t>
      </w:r>
      <w:r w:rsidR="00805FAC">
        <w:rPr>
          <w:rFonts w:ascii="TH SarabunIT๙" w:hAnsi="TH SarabunIT๙" w:cs="TH SarabunIT๙"/>
          <w:sz w:val="32"/>
          <w:szCs w:val="32"/>
        </w:rPr>
        <w:t xml:space="preserve">  </w:t>
      </w:r>
      <w:r w:rsidR="00805FAC" w:rsidRPr="00477640">
        <w:rPr>
          <w:rFonts w:ascii="TH SarabunIT๙" w:hAnsi="TH SarabunIT๙" w:cs="TH SarabunIT๙"/>
          <w:sz w:val="32"/>
          <w:szCs w:val="32"/>
          <w:cs/>
        </w:rPr>
        <w:t xml:space="preserve">รวยริน  พิมพ์ปรุ    </w:t>
      </w:r>
      <w:r w:rsidRPr="0047764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</w:rPr>
        <w:t xml:space="preserve"> (</w:t>
      </w:r>
      <w:r w:rsidR="00805FAC" w:rsidRPr="00477640">
        <w:rPr>
          <w:rFonts w:ascii="TH SarabunIT๙" w:hAnsi="TH SarabunIT๙" w:cs="TH SarabunIT๙"/>
          <w:sz w:val="32"/>
          <w:szCs w:val="32"/>
          <w:cs/>
        </w:rPr>
        <w:t>นางรวยริน  พิมพ์ปรุ</w:t>
      </w:r>
      <w:r w:rsidRPr="00477640">
        <w:rPr>
          <w:rFonts w:ascii="TH SarabunIT๙" w:hAnsi="TH SarabunIT๙" w:cs="TH SarabunIT๙"/>
          <w:sz w:val="32"/>
          <w:szCs w:val="32"/>
        </w:rPr>
        <w:t>)</w:t>
      </w:r>
    </w:p>
    <w:p w:rsidR="00095D67" w:rsidRPr="00477640" w:rsidRDefault="00805FAC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 </w:t>
      </w:r>
      <w:r w:rsidR="00095D67" w:rsidRPr="00477640">
        <w:rPr>
          <w:rFonts w:ascii="TH SarabunIT๙" w:hAnsi="TH SarabunIT๙" w:cs="TH SarabunIT๙"/>
          <w:sz w:val="32"/>
          <w:szCs w:val="32"/>
          <w:cs/>
        </w:rPr>
        <w:t xml:space="preserve">อบต. หมู่ที่ </w:t>
      </w:r>
      <w:r w:rsidR="00095D67" w:rsidRPr="00477640">
        <w:rPr>
          <w:rFonts w:ascii="TH SarabunIT๙" w:hAnsi="TH SarabunIT๙" w:cs="TH SarabunIT๙"/>
          <w:sz w:val="32"/>
          <w:szCs w:val="32"/>
        </w:rPr>
        <w:t>3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477640">
        <w:rPr>
          <w:rFonts w:ascii="TH SarabunIT๙" w:hAnsi="TH SarabunIT๙" w:cs="TH SarabunIT๙"/>
          <w:sz w:val="32"/>
          <w:szCs w:val="32"/>
        </w:rPr>
        <w:t>)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05FAC" w:rsidRPr="00477640">
        <w:rPr>
          <w:rFonts w:ascii="TH SarabunIT๙" w:hAnsi="TH SarabunIT๙" w:cs="TH SarabunIT๙"/>
          <w:sz w:val="32"/>
          <w:szCs w:val="32"/>
          <w:cs/>
        </w:rPr>
        <w:t xml:space="preserve">พงษ์ศิริ  ชิดดีนอก   </w:t>
      </w:r>
      <w:r w:rsidRPr="0047764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</w:rPr>
        <w:t>(</w:t>
      </w:r>
      <w:r w:rsidR="00805FAC" w:rsidRPr="00477640">
        <w:rPr>
          <w:rFonts w:ascii="TH SarabunIT๙" w:hAnsi="TH SarabunIT๙" w:cs="TH SarabunIT๙"/>
          <w:sz w:val="32"/>
          <w:szCs w:val="32"/>
          <w:cs/>
        </w:rPr>
        <w:t>นายพงษ์ศิริ  ชิดดีนอก</w:t>
      </w:r>
      <w:r w:rsidRPr="00477640">
        <w:rPr>
          <w:rFonts w:ascii="TH SarabunIT๙" w:hAnsi="TH SarabunIT๙" w:cs="TH SarabunIT๙"/>
          <w:sz w:val="32"/>
          <w:szCs w:val="32"/>
        </w:rPr>
        <w:t>)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805FAC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อบต. หมู่ที่ </w:t>
      </w:r>
      <w:r w:rsidR="00805FA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</w:rPr>
        <w:t xml:space="preserve">                    (</w:t>
      </w:r>
      <w:r w:rsidRPr="0047764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hAnsi="TH SarabunIT๙" w:cs="TH SarabunIT๙"/>
          <w:sz w:val="32"/>
          <w:szCs w:val="32"/>
        </w:rPr>
        <w:t>)</w:t>
      </w:r>
      <w:r w:rsidR="00805FAC">
        <w:rPr>
          <w:rFonts w:ascii="TH SarabunIT๙" w:hAnsi="TH SarabunIT๙" w:cs="TH SarabunIT๙"/>
          <w:sz w:val="32"/>
          <w:szCs w:val="32"/>
        </w:rPr>
        <w:t xml:space="preserve">  </w:t>
      </w:r>
      <w:r w:rsidR="00805FAC" w:rsidRPr="001D2769">
        <w:rPr>
          <w:rFonts w:ascii="TH SarabunIT๙" w:hAnsi="TH SarabunIT๙" w:cs="TH SarabunIT๙"/>
          <w:sz w:val="32"/>
          <w:szCs w:val="32"/>
          <w:cs/>
        </w:rPr>
        <w:t>ชะม้าย   ศรีเกาะ</w:t>
      </w:r>
      <w:r w:rsidR="00805F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sz w:val="32"/>
          <w:szCs w:val="32"/>
          <w:cs/>
        </w:rPr>
        <w:t>เลขานุการและกรรมการ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</w:rPr>
        <w:t>(</w:t>
      </w:r>
      <w:r w:rsidR="00805FAC" w:rsidRPr="001D2769">
        <w:rPr>
          <w:rFonts w:ascii="TH SarabunIT๙" w:hAnsi="TH SarabunIT๙" w:cs="TH SarabunIT๙"/>
          <w:sz w:val="32"/>
          <w:szCs w:val="32"/>
          <w:cs/>
        </w:rPr>
        <w:t>นางชะม้าย   ศรีเกาะ</w:t>
      </w:r>
      <w:r w:rsidRPr="00477640">
        <w:rPr>
          <w:rFonts w:ascii="TH SarabunIT๙" w:hAnsi="TH SarabunIT๙" w:cs="TH SarabunIT๙"/>
          <w:sz w:val="32"/>
          <w:szCs w:val="32"/>
        </w:rPr>
        <w:t>)</w:t>
      </w:r>
    </w:p>
    <w:p w:rsidR="00095D67" w:rsidRPr="00477640" w:rsidRDefault="00095D67" w:rsidP="00095D6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805FAC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อบต. หมู่ที่ </w:t>
      </w:r>
      <w:r w:rsidR="00805FAC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095D67" w:rsidRPr="00467E7F" w:rsidRDefault="00095D67" w:rsidP="00467E7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 w:rsidR="00CB3236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CB3236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477640">
        <w:rPr>
          <w:rFonts w:ascii="TH SarabunIT๙" w:hAnsi="TH SarabunIT๙" w:cs="TH SarabunIT๙"/>
          <w:sz w:val="32"/>
          <w:szCs w:val="32"/>
        </w:rPr>
        <w:t>3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2560</w:t>
      </w:r>
      <w:r w:rsidR="008F4E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7E7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67E7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4E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67E7F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สิงหาคม พ.ศ. 2560</w:t>
      </w:r>
      <w:r w:rsidR="008F4E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</w:t>
      </w:r>
      <w:r w:rsidR="00467E7F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467E7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2560วัน</w:t>
      </w:r>
      <w:r w:rsidR="00467E7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  <w:r w:rsidR="00467E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F4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7E7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2560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 w:rsidR="008F4ECB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สุชาติ  ตรงกลาง</w:t>
      </w:r>
    </w:p>
    <w:p w:rsidR="00095D67" w:rsidRPr="00477640" w:rsidRDefault="00095D67" w:rsidP="00095D6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95D67" w:rsidRPr="00477640" w:rsidRDefault="00095D67" w:rsidP="00095D6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095D67" w:rsidRPr="00477640" w:rsidRDefault="00095D67" w:rsidP="00095D67">
      <w:pPr>
        <w:ind w:right="-766"/>
        <w:rPr>
          <w:rFonts w:ascii="TH SarabunIT๙" w:hAnsi="TH SarabunIT๙" w:cs="TH SarabunIT๙"/>
        </w:rPr>
      </w:pPr>
    </w:p>
    <w:p w:rsidR="00737EAB" w:rsidRPr="00095D67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095D67" w:rsidSect="00342518">
      <w:headerReference w:type="even" r:id="rId8"/>
      <w:headerReference w:type="default" r:id="rId9"/>
      <w:pgSz w:w="11906" w:h="16838"/>
      <w:pgMar w:top="993" w:right="991" w:bottom="70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2F" w:rsidRPr="00A10808" w:rsidRDefault="00B63A2F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B63A2F" w:rsidRPr="00A10808" w:rsidRDefault="00B63A2F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2F" w:rsidRPr="00A10808" w:rsidRDefault="00B63A2F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B63A2F" w:rsidRPr="00A10808" w:rsidRDefault="00B63A2F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CB" w:rsidRPr="00A10808" w:rsidRDefault="008F4ECB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separate"/>
    </w:r>
    <w:r>
      <w:rPr>
        <w:rStyle w:val="a6"/>
        <w:noProof/>
        <w:sz w:val="26"/>
        <w:szCs w:val="26"/>
        <w:cs/>
      </w:rPr>
      <w:t>๔</w:t>
    </w:r>
    <w:r w:rsidRPr="00A10808">
      <w:rPr>
        <w:rStyle w:val="a6"/>
        <w:sz w:val="26"/>
        <w:szCs w:val="26"/>
        <w:cs/>
      </w:rPr>
      <w:fldChar w:fldCharType="end"/>
    </w:r>
  </w:p>
  <w:p w:rsidR="008F4ECB" w:rsidRPr="00A10808" w:rsidRDefault="008F4ECB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CB" w:rsidRPr="00257343" w:rsidRDefault="008F4ECB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433631">
      <w:rPr>
        <w:rStyle w:val="a6"/>
        <w:rFonts w:ascii="TH SarabunPSK" w:hAnsi="TH SarabunPSK" w:cs="TH SarabunPSK"/>
        <w:noProof/>
        <w:sz w:val="32"/>
        <w:cs/>
      </w:rPr>
      <w:t>๑๕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8F4ECB" w:rsidRPr="00A10808" w:rsidRDefault="008F4ECB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5E26DB"/>
    <w:multiLevelType w:val="hybridMultilevel"/>
    <w:tmpl w:val="23E6B8D2"/>
    <w:lvl w:ilvl="0" w:tplc="EC922C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BF421E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F927F00"/>
    <w:multiLevelType w:val="hybridMultilevel"/>
    <w:tmpl w:val="FDB6EB68"/>
    <w:lvl w:ilvl="0" w:tplc="403C9246">
      <w:start w:val="2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639C4"/>
    <w:multiLevelType w:val="hybridMultilevel"/>
    <w:tmpl w:val="A96AD630"/>
    <w:lvl w:ilvl="0" w:tplc="B89A5D6E"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2"/>
  </w:num>
  <w:num w:numId="5">
    <w:abstractNumId w:val="7"/>
  </w:num>
  <w:num w:numId="6">
    <w:abstractNumId w:val="15"/>
  </w:num>
  <w:num w:numId="7">
    <w:abstractNumId w:val="21"/>
  </w:num>
  <w:num w:numId="8">
    <w:abstractNumId w:val="18"/>
  </w:num>
  <w:num w:numId="9">
    <w:abstractNumId w:val="2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19"/>
  </w:num>
  <w:num w:numId="21">
    <w:abstractNumId w:val="1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313E"/>
    <w:rsid w:val="00006129"/>
    <w:rsid w:val="00006EFF"/>
    <w:rsid w:val="00024A3A"/>
    <w:rsid w:val="00024DB3"/>
    <w:rsid w:val="00026C7C"/>
    <w:rsid w:val="00030FDE"/>
    <w:rsid w:val="000313B2"/>
    <w:rsid w:val="00031D04"/>
    <w:rsid w:val="0003247D"/>
    <w:rsid w:val="00035B5E"/>
    <w:rsid w:val="00037C58"/>
    <w:rsid w:val="00040E0F"/>
    <w:rsid w:val="000417B5"/>
    <w:rsid w:val="00042641"/>
    <w:rsid w:val="000469CB"/>
    <w:rsid w:val="00052B29"/>
    <w:rsid w:val="00056573"/>
    <w:rsid w:val="00057843"/>
    <w:rsid w:val="000641E9"/>
    <w:rsid w:val="00066A0C"/>
    <w:rsid w:val="00071A88"/>
    <w:rsid w:val="00071D99"/>
    <w:rsid w:val="00083F43"/>
    <w:rsid w:val="00086BE7"/>
    <w:rsid w:val="000872A0"/>
    <w:rsid w:val="0009128D"/>
    <w:rsid w:val="000912DA"/>
    <w:rsid w:val="00092ACB"/>
    <w:rsid w:val="000937ED"/>
    <w:rsid w:val="00095D67"/>
    <w:rsid w:val="00097C9F"/>
    <w:rsid w:val="000A52B8"/>
    <w:rsid w:val="000A5B18"/>
    <w:rsid w:val="000A73DF"/>
    <w:rsid w:val="000B41DE"/>
    <w:rsid w:val="000B441D"/>
    <w:rsid w:val="000C18FD"/>
    <w:rsid w:val="000C42E3"/>
    <w:rsid w:val="000C5D5A"/>
    <w:rsid w:val="000C5FD3"/>
    <w:rsid w:val="000C7E67"/>
    <w:rsid w:val="000D072A"/>
    <w:rsid w:val="000D17B9"/>
    <w:rsid w:val="000D31F3"/>
    <w:rsid w:val="000D41B9"/>
    <w:rsid w:val="000E16A6"/>
    <w:rsid w:val="000E4777"/>
    <w:rsid w:val="000E5F45"/>
    <w:rsid w:val="000E7C14"/>
    <w:rsid w:val="000F34AB"/>
    <w:rsid w:val="00106F30"/>
    <w:rsid w:val="00116672"/>
    <w:rsid w:val="001179C2"/>
    <w:rsid w:val="0012178E"/>
    <w:rsid w:val="001240C9"/>
    <w:rsid w:val="0013050C"/>
    <w:rsid w:val="00142CC8"/>
    <w:rsid w:val="00143FEB"/>
    <w:rsid w:val="001463B3"/>
    <w:rsid w:val="001471DF"/>
    <w:rsid w:val="001473D8"/>
    <w:rsid w:val="0015231F"/>
    <w:rsid w:val="0015463A"/>
    <w:rsid w:val="00156FC1"/>
    <w:rsid w:val="00160126"/>
    <w:rsid w:val="001670D4"/>
    <w:rsid w:val="0017156F"/>
    <w:rsid w:val="00173320"/>
    <w:rsid w:val="0017528C"/>
    <w:rsid w:val="00175307"/>
    <w:rsid w:val="00177987"/>
    <w:rsid w:val="00182A35"/>
    <w:rsid w:val="001851C9"/>
    <w:rsid w:val="00194B14"/>
    <w:rsid w:val="00196146"/>
    <w:rsid w:val="0019629F"/>
    <w:rsid w:val="00196415"/>
    <w:rsid w:val="00196513"/>
    <w:rsid w:val="001B05AF"/>
    <w:rsid w:val="001B1FDB"/>
    <w:rsid w:val="001B29C9"/>
    <w:rsid w:val="001B3C30"/>
    <w:rsid w:val="001B4007"/>
    <w:rsid w:val="001B4BF7"/>
    <w:rsid w:val="001B6AA0"/>
    <w:rsid w:val="001C3056"/>
    <w:rsid w:val="001C38EB"/>
    <w:rsid w:val="001C4ECE"/>
    <w:rsid w:val="001D189C"/>
    <w:rsid w:val="001D1B89"/>
    <w:rsid w:val="001D2769"/>
    <w:rsid w:val="001D33EF"/>
    <w:rsid w:val="001D3AEA"/>
    <w:rsid w:val="001D5D6E"/>
    <w:rsid w:val="001F1F84"/>
    <w:rsid w:val="001F2C5D"/>
    <w:rsid w:val="001F69F5"/>
    <w:rsid w:val="00201DA3"/>
    <w:rsid w:val="00214F43"/>
    <w:rsid w:val="00217644"/>
    <w:rsid w:val="0022330A"/>
    <w:rsid w:val="00231C7B"/>
    <w:rsid w:val="00233A51"/>
    <w:rsid w:val="00236985"/>
    <w:rsid w:val="00237304"/>
    <w:rsid w:val="00241A46"/>
    <w:rsid w:val="00245DD2"/>
    <w:rsid w:val="0024713A"/>
    <w:rsid w:val="00251438"/>
    <w:rsid w:val="00256D47"/>
    <w:rsid w:val="002571AD"/>
    <w:rsid w:val="00257343"/>
    <w:rsid w:val="002632B3"/>
    <w:rsid w:val="00264E57"/>
    <w:rsid w:val="0027121C"/>
    <w:rsid w:val="00276DC1"/>
    <w:rsid w:val="00281A96"/>
    <w:rsid w:val="00282495"/>
    <w:rsid w:val="002856A0"/>
    <w:rsid w:val="00285987"/>
    <w:rsid w:val="002864B4"/>
    <w:rsid w:val="00290BDC"/>
    <w:rsid w:val="00291B4A"/>
    <w:rsid w:val="002942DE"/>
    <w:rsid w:val="002972CA"/>
    <w:rsid w:val="002A4A61"/>
    <w:rsid w:val="002A58E2"/>
    <w:rsid w:val="002B05BA"/>
    <w:rsid w:val="002B3046"/>
    <w:rsid w:val="002B4273"/>
    <w:rsid w:val="002B5FA1"/>
    <w:rsid w:val="002B61BB"/>
    <w:rsid w:val="002B6ADA"/>
    <w:rsid w:val="002C08EA"/>
    <w:rsid w:val="002C4F1F"/>
    <w:rsid w:val="002C6D0F"/>
    <w:rsid w:val="002D710E"/>
    <w:rsid w:val="002E11B9"/>
    <w:rsid w:val="002E148E"/>
    <w:rsid w:val="002E2161"/>
    <w:rsid w:val="002E34B4"/>
    <w:rsid w:val="002F179D"/>
    <w:rsid w:val="002F2E44"/>
    <w:rsid w:val="002F391D"/>
    <w:rsid w:val="002F4C23"/>
    <w:rsid w:val="00300B42"/>
    <w:rsid w:val="00304119"/>
    <w:rsid w:val="003054B2"/>
    <w:rsid w:val="00311704"/>
    <w:rsid w:val="00317465"/>
    <w:rsid w:val="00317BDA"/>
    <w:rsid w:val="00321976"/>
    <w:rsid w:val="00325366"/>
    <w:rsid w:val="0032599B"/>
    <w:rsid w:val="00326021"/>
    <w:rsid w:val="0032755D"/>
    <w:rsid w:val="00333BB4"/>
    <w:rsid w:val="00334612"/>
    <w:rsid w:val="003379D9"/>
    <w:rsid w:val="0034146B"/>
    <w:rsid w:val="003417D1"/>
    <w:rsid w:val="00342518"/>
    <w:rsid w:val="003451CC"/>
    <w:rsid w:val="003516E9"/>
    <w:rsid w:val="00360F66"/>
    <w:rsid w:val="00362A80"/>
    <w:rsid w:val="0036346F"/>
    <w:rsid w:val="00367F07"/>
    <w:rsid w:val="003717A5"/>
    <w:rsid w:val="00371831"/>
    <w:rsid w:val="00373996"/>
    <w:rsid w:val="00375A17"/>
    <w:rsid w:val="003803B5"/>
    <w:rsid w:val="00380924"/>
    <w:rsid w:val="00382FA9"/>
    <w:rsid w:val="00383286"/>
    <w:rsid w:val="003832E1"/>
    <w:rsid w:val="00385C36"/>
    <w:rsid w:val="00385F55"/>
    <w:rsid w:val="00390121"/>
    <w:rsid w:val="003906BF"/>
    <w:rsid w:val="00391A26"/>
    <w:rsid w:val="00394628"/>
    <w:rsid w:val="003B5FD7"/>
    <w:rsid w:val="003C2A77"/>
    <w:rsid w:val="003D59B6"/>
    <w:rsid w:val="003D7CCC"/>
    <w:rsid w:val="003E1B46"/>
    <w:rsid w:val="003E4B3A"/>
    <w:rsid w:val="003F3BB8"/>
    <w:rsid w:val="003F777B"/>
    <w:rsid w:val="00401F3B"/>
    <w:rsid w:val="004110F7"/>
    <w:rsid w:val="00413597"/>
    <w:rsid w:val="00416219"/>
    <w:rsid w:val="0041634A"/>
    <w:rsid w:val="00423CFE"/>
    <w:rsid w:val="00433631"/>
    <w:rsid w:val="00440002"/>
    <w:rsid w:val="00441318"/>
    <w:rsid w:val="00445094"/>
    <w:rsid w:val="004512FF"/>
    <w:rsid w:val="004526B1"/>
    <w:rsid w:val="00452A46"/>
    <w:rsid w:val="0045362B"/>
    <w:rsid w:val="00461702"/>
    <w:rsid w:val="00467E7F"/>
    <w:rsid w:val="00472DEC"/>
    <w:rsid w:val="00475302"/>
    <w:rsid w:val="00494D92"/>
    <w:rsid w:val="004A186E"/>
    <w:rsid w:val="004A1B3D"/>
    <w:rsid w:val="004A270C"/>
    <w:rsid w:val="004B6011"/>
    <w:rsid w:val="004C61FE"/>
    <w:rsid w:val="004D1D0C"/>
    <w:rsid w:val="004D1F21"/>
    <w:rsid w:val="004D31BF"/>
    <w:rsid w:val="004D7A6B"/>
    <w:rsid w:val="004E6149"/>
    <w:rsid w:val="004E7FDB"/>
    <w:rsid w:val="004F2899"/>
    <w:rsid w:val="004F4F40"/>
    <w:rsid w:val="004F56D8"/>
    <w:rsid w:val="005119CD"/>
    <w:rsid w:val="005174D4"/>
    <w:rsid w:val="005201F0"/>
    <w:rsid w:val="00520909"/>
    <w:rsid w:val="00521E08"/>
    <w:rsid w:val="00524285"/>
    <w:rsid w:val="00535992"/>
    <w:rsid w:val="00541586"/>
    <w:rsid w:val="005437F5"/>
    <w:rsid w:val="00544470"/>
    <w:rsid w:val="00551C68"/>
    <w:rsid w:val="005520D4"/>
    <w:rsid w:val="005525A5"/>
    <w:rsid w:val="005558EC"/>
    <w:rsid w:val="00560895"/>
    <w:rsid w:val="00565141"/>
    <w:rsid w:val="00565F90"/>
    <w:rsid w:val="005661AD"/>
    <w:rsid w:val="00567B3F"/>
    <w:rsid w:val="00573FB0"/>
    <w:rsid w:val="00574CBF"/>
    <w:rsid w:val="00580B4C"/>
    <w:rsid w:val="00590CE5"/>
    <w:rsid w:val="00593067"/>
    <w:rsid w:val="00594E4E"/>
    <w:rsid w:val="005962D8"/>
    <w:rsid w:val="005A1ED9"/>
    <w:rsid w:val="005A2ADE"/>
    <w:rsid w:val="005A2C04"/>
    <w:rsid w:val="005A53B3"/>
    <w:rsid w:val="005B135B"/>
    <w:rsid w:val="005C164B"/>
    <w:rsid w:val="005C43C3"/>
    <w:rsid w:val="005C6550"/>
    <w:rsid w:val="005C6D08"/>
    <w:rsid w:val="005C7E50"/>
    <w:rsid w:val="005D03F1"/>
    <w:rsid w:val="005D0B93"/>
    <w:rsid w:val="005E7125"/>
    <w:rsid w:val="005E72FA"/>
    <w:rsid w:val="005F15DF"/>
    <w:rsid w:val="005F260D"/>
    <w:rsid w:val="005F3E68"/>
    <w:rsid w:val="00603C18"/>
    <w:rsid w:val="00605E1C"/>
    <w:rsid w:val="00605F00"/>
    <w:rsid w:val="00612619"/>
    <w:rsid w:val="0061293B"/>
    <w:rsid w:val="00622102"/>
    <w:rsid w:val="006328C8"/>
    <w:rsid w:val="00634324"/>
    <w:rsid w:val="00634C30"/>
    <w:rsid w:val="00636667"/>
    <w:rsid w:val="006372BA"/>
    <w:rsid w:val="00646033"/>
    <w:rsid w:val="0065020C"/>
    <w:rsid w:val="006540B9"/>
    <w:rsid w:val="0065410A"/>
    <w:rsid w:val="00655542"/>
    <w:rsid w:val="00670488"/>
    <w:rsid w:val="00673BA8"/>
    <w:rsid w:val="0068098E"/>
    <w:rsid w:val="00686265"/>
    <w:rsid w:val="00690D64"/>
    <w:rsid w:val="006A1FC9"/>
    <w:rsid w:val="006A7A40"/>
    <w:rsid w:val="006B0D02"/>
    <w:rsid w:val="006B21F9"/>
    <w:rsid w:val="006B6376"/>
    <w:rsid w:val="006B7526"/>
    <w:rsid w:val="006C09A8"/>
    <w:rsid w:val="006C2A54"/>
    <w:rsid w:val="006C6407"/>
    <w:rsid w:val="006D05F1"/>
    <w:rsid w:val="006D418C"/>
    <w:rsid w:val="006D7752"/>
    <w:rsid w:val="006D7D1D"/>
    <w:rsid w:val="006E1258"/>
    <w:rsid w:val="006E130B"/>
    <w:rsid w:val="006E1913"/>
    <w:rsid w:val="006E349F"/>
    <w:rsid w:val="006E4816"/>
    <w:rsid w:val="006E51BB"/>
    <w:rsid w:val="006E6168"/>
    <w:rsid w:val="006E750C"/>
    <w:rsid w:val="006F5596"/>
    <w:rsid w:val="006F68E7"/>
    <w:rsid w:val="00700111"/>
    <w:rsid w:val="00700AA1"/>
    <w:rsid w:val="00707E12"/>
    <w:rsid w:val="0071090E"/>
    <w:rsid w:val="00711D3E"/>
    <w:rsid w:val="00711DCC"/>
    <w:rsid w:val="007126E5"/>
    <w:rsid w:val="00713C04"/>
    <w:rsid w:val="00716AB6"/>
    <w:rsid w:val="00720228"/>
    <w:rsid w:val="007264BA"/>
    <w:rsid w:val="00730992"/>
    <w:rsid w:val="00736EF4"/>
    <w:rsid w:val="0073781B"/>
    <w:rsid w:val="00737EAB"/>
    <w:rsid w:val="00742125"/>
    <w:rsid w:val="00746F82"/>
    <w:rsid w:val="00751F00"/>
    <w:rsid w:val="00757E1A"/>
    <w:rsid w:val="00760381"/>
    <w:rsid w:val="00760A44"/>
    <w:rsid w:val="00761682"/>
    <w:rsid w:val="00761894"/>
    <w:rsid w:val="00777823"/>
    <w:rsid w:val="007823D7"/>
    <w:rsid w:val="00783DED"/>
    <w:rsid w:val="00785AEF"/>
    <w:rsid w:val="00790471"/>
    <w:rsid w:val="00792DCE"/>
    <w:rsid w:val="007958AB"/>
    <w:rsid w:val="007A4068"/>
    <w:rsid w:val="007A6A02"/>
    <w:rsid w:val="007B042A"/>
    <w:rsid w:val="007B3293"/>
    <w:rsid w:val="007B3671"/>
    <w:rsid w:val="007B6108"/>
    <w:rsid w:val="007B64C2"/>
    <w:rsid w:val="007B655C"/>
    <w:rsid w:val="007C0756"/>
    <w:rsid w:val="007C25BB"/>
    <w:rsid w:val="007C28A1"/>
    <w:rsid w:val="007C35BC"/>
    <w:rsid w:val="007C35D1"/>
    <w:rsid w:val="007C46E7"/>
    <w:rsid w:val="007C4AB8"/>
    <w:rsid w:val="007C664B"/>
    <w:rsid w:val="007D6E65"/>
    <w:rsid w:val="007D7E9A"/>
    <w:rsid w:val="007E2440"/>
    <w:rsid w:val="007E2716"/>
    <w:rsid w:val="007E4015"/>
    <w:rsid w:val="007F13C7"/>
    <w:rsid w:val="007F1543"/>
    <w:rsid w:val="007F3536"/>
    <w:rsid w:val="007F5116"/>
    <w:rsid w:val="00800CE9"/>
    <w:rsid w:val="00802201"/>
    <w:rsid w:val="00804D1B"/>
    <w:rsid w:val="00805FAC"/>
    <w:rsid w:val="0081050D"/>
    <w:rsid w:val="00812215"/>
    <w:rsid w:val="00814049"/>
    <w:rsid w:val="008147B7"/>
    <w:rsid w:val="00815FF5"/>
    <w:rsid w:val="00816105"/>
    <w:rsid w:val="008174C7"/>
    <w:rsid w:val="00823433"/>
    <w:rsid w:val="00826D8E"/>
    <w:rsid w:val="0083289B"/>
    <w:rsid w:val="00836A36"/>
    <w:rsid w:val="00841B7F"/>
    <w:rsid w:val="0084300C"/>
    <w:rsid w:val="00843166"/>
    <w:rsid w:val="00844589"/>
    <w:rsid w:val="00847F74"/>
    <w:rsid w:val="0085141C"/>
    <w:rsid w:val="00856591"/>
    <w:rsid w:val="00864011"/>
    <w:rsid w:val="0086611B"/>
    <w:rsid w:val="00875367"/>
    <w:rsid w:val="0088149E"/>
    <w:rsid w:val="008863B1"/>
    <w:rsid w:val="00896D6E"/>
    <w:rsid w:val="008A066A"/>
    <w:rsid w:val="008A0E2C"/>
    <w:rsid w:val="008A2AF0"/>
    <w:rsid w:val="008B0027"/>
    <w:rsid w:val="008B3979"/>
    <w:rsid w:val="008C05BE"/>
    <w:rsid w:val="008C0927"/>
    <w:rsid w:val="008C701D"/>
    <w:rsid w:val="008C7232"/>
    <w:rsid w:val="008D65C9"/>
    <w:rsid w:val="008E0703"/>
    <w:rsid w:val="008E2685"/>
    <w:rsid w:val="008F27D2"/>
    <w:rsid w:val="008F2A2A"/>
    <w:rsid w:val="008F4ECB"/>
    <w:rsid w:val="008F544B"/>
    <w:rsid w:val="008F633D"/>
    <w:rsid w:val="009012F4"/>
    <w:rsid w:val="00902E0E"/>
    <w:rsid w:val="00905189"/>
    <w:rsid w:val="00914A6F"/>
    <w:rsid w:val="00921BBB"/>
    <w:rsid w:val="00923FCD"/>
    <w:rsid w:val="00924C73"/>
    <w:rsid w:val="0092729B"/>
    <w:rsid w:val="009301EA"/>
    <w:rsid w:val="00932462"/>
    <w:rsid w:val="009348D9"/>
    <w:rsid w:val="00935255"/>
    <w:rsid w:val="00942814"/>
    <w:rsid w:val="00962CC6"/>
    <w:rsid w:val="00964333"/>
    <w:rsid w:val="009665B7"/>
    <w:rsid w:val="00970808"/>
    <w:rsid w:val="009713E7"/>
    <w:rsid w:val="00975730"/>
    <w:rsid w:val="00977BFE"/>
    <w:rsid w:val="00980E8B"/>
    <w:rsid w:val="00981282"/>
    <w:rsid w:val="00982691"/>
    <w:rsid w:val="00990007"/>
    <w:rsid w:val="00990C57"/>
    <w:rsid w:val="009A04DC"/>
    <w:rsid w:val="009A0DCF"/>
    <w:rsid w:val="009A113B"/>
    <w:rsid w:val="009A49DE"/>
    <w:rsid w:val="009A4D44"/>
    <w:rsid w:val="009A5F0E"/>
    <w:rsid w:val="009C18FD"/>
    <w:rsid w:val="009D2698"/>
    <w:rsid w:val="009D28E5"/>
    <w:rsid w:val="009E2CDF"/>
    <w:rsid w:val="009E409D"/>
    <w:rsid w:val="009E55F3"/>
    <w:rsid w:val="009F3C9C"/>
    <w:rsid w:val="009F503D"/>
    <w:rsid w:val="00A05082"/>
    <w:rsid w:val="00A056E1"/>
    <w:rsid w:val="00A066CD"/>
    <w:rsid w:val="00A10808"/>
    <w:rsid w:val="00A123EE"/>
    <w:rsid w:val="00A12DA7"/>
    <w:rsid w:val="00A17540"/>
    <w:rsid w:val="00A21C26"/>
    <w:rsid w:val="00A26275"/>
    <w:rsid w:val="00A308C2"/>
    <w:rsid w:val="00A33369"/>
    <w:rsid w:val="00A42006"/>
    <w:rsid w:val="00A44072"/>
    <w:rsid w:val="00A44229"/>
    <w:rsid w:val="00A46BFD"/>
    <w:rsid w:val="00A659BB"/>
    <w:rsid w:val="00A80338"/>
    <w:rsid w:val="00A82C09"/>
    <w:rsid w:val="00A83644"/>
    <w:rsid w:val="00A8589D"/>
    <w:rsid w:val="00A952E1"/>
    <w:rsid w:val="00A976CB"/>
    <w:rsid w:val="00AA3FEE"/>
    <w:rsid w:val="00AA55ED"/>
    <w:rsid w:val="00AB1325"/>
    <w:rsid w:val="00AB5714"/>
    <w:rsid w:val="00AC485A"/>
    <w:rsid w:val="00AC6FF6"/>
    <w:rsid w:val="00AD0A8C"/>
    <w:rsid w:val="00AF5B96"/>
    <w:rsid w:val="00AF644F"/>
    <w:rsid w:val="00AF786A"/>
    <w:rsid w:val="00B0685E"/>
    <w:rsid w:val="00B06C2E"/>
    <w:rsid w:val="00B10DC9"/>
    <w:rsid w:val="00B11AAF"/>
    <w:rsid w:val="00B25647"/>
    <w:rsid w:val="00B25EF8"/>
    <w:rsid w:val="00B35A29"/>
    <w:rsid w:val="00B4183A"/>
    <w:rsid w:val="00B44DAB"/>
    <w:rsid w:val="00B60CB7"/>
    <w:rsid w:val="00B6377C"/>
    <w:rsid w:val="00B63A2F"/>
    <w:rsid w:val="00B65F34"/>
    <w:rsid w:val="00B82A75"/>
    <w:rsid w:val="00B97F63"/>
    <w:rsid w:val="00B97FDE"/>
    <w:rsid w:val="00BA19A4"/>
    <w:rsid w:val="00BA238A"/>
    <w:rsid w:val="00BB539A"/>
    <w:rsid w:val="00BB57AD"/>
    <w:rsid w:val="00BB6516"/>
    <w:rsid w:val="00BC113D"/>
    <w:rsid w:val="00BC1433"/>
    <w:rsid w:val="00BC1CA1"/>
    <w:rsid w:val="00BC29D3"/>
    <w:rsid w:val="00BC5997"/>
    <w:rsid w:val="00BD19CC"/>
    <w:rsid w:val="00BD6EE5"/>
    <w:rsid w:val="00BD7956"/>
    <w:rsid w:val="00BE26F9"/>
    <w:rsid w:val="00BE2AD0"/>
    <w:rsid w:val="00BE5842"/>
    <w:rsid w:val="00BE7002"/>
    <w:rsid w:val="00BE73D4"/>
    <w:rsid w:val="00BF4366"/>
    <w:rsid w:val="00BF53F1"/>
    <w:rsid w:val="00C02EC4"/>
    <w:rsid w:val="00C21893"/>
    <w:rsid w:val="00C22D3B"/>
    <w:rsid w:val="00C2362E"/>
    <w:rsid w:val="00C25E8A"/>
    <w:rsid w:val="00C27252"/>
    <w:rsid w:val="00C321DC"/>
    <w:rsid w:val="00C32F06"/>
    <w:rsid w:val="00C4152C"/>
    <w:rsid w:val="00C42091"/>
    <w:rsid w:val="00C4373F"/>
    <w:rsid w:val="00C46306"/>
    <w:rsid w:val="00C639E7"/>
    <w:rsid w:val="00C64EFE"/>
    <w:rsid w:val="00C72654"/>
    <w:rsid w:val="00C76ADC"/>
    <w:rsid w:val="00C80DB9"/>
    <w:rsid w:val="00C82F69"/>
    <w:rsid w:val="00C83393"/>
    <w:rsid w:val="00C85D52"/>
    <w:rsid w:val="00C97245"/>
    <w:rsid w:val="00CB022C"/>
    <w:rsid w:val="00CB298E"/>
    <w:rsid w:val="00CB3236"/>
    <w:rsid w:val="00CB44F2"/>
    <w:rsid w:val="00CC271B"/>
    <w:rsid w:val="00CC3836"/>
    <w:rsid w:val="00CC3FC6"/>
    <w:rsid w:val="00CC6964"/>
    <w:rsid w:val="00CD36C1"/>
    <w:rsid w:val="00CD384B"/>
    <w:rsid w:val="00CE245D"/>
    <w:rsid w:val="00D01B9F"/>
    <w:rsid w:val="00D21539"/>
    <w:rsid w:val="00D23EA4"/>
    <w:rsid w:val="00D25BEC"/>
    <w:rsid w:val="00D33C30"/>
    <w:rsid w:val="00D46268"/>
    <w:rsid w:val="00D47289"/>
    <w:rsid w:val="00D47AAF"/>
    <w:rsid w:val="00D47E49"/>
    <w:rsid w:val="00D516F7"/>
    <w:rsid w:val="00D600F1"/>
    <w:rsid w:val="00D615F0"/>
    <w:rsid w:val="00D7278B"/>
    <w:rsid w:val="00D737C0"/>
    <w:rsid w:val="00D752AE"/>
    <w:rsid w:val="00D827B8"/>
    <w:rsid w:val="00D85974"/>
    <w:rsid w:val="00D913D2"/>
    <w:rsid w:val="00D97D6C"/>
    <w:rsid w:val="00DA0200"/>
    <w:rsid w:val="00DA211E"/>
    <w:rsid w:val="00DA5194"/>
    <w:rsid w:val="00DA649B"/>
    <w:rsid w:val="00DB04AE"/>
    <w:rsid w:val="00DC02A2"/>
    <w:rsid w:val="00DC3C89"/>
    <w:rsid w:val="00DC67AC"/>
    <w:rsid w:val="00DC7197"/>
    <w:rsid w:val="00DD3B93"/>
    <w:rsid w:val="00DD408A"/>
    <w:rsid w:val="00DD7DEA"/>
    <w:rsid w:val="00DE0CD5"/>
    <w:rsid w:val="00DE0CE0"/>
    <w:rsid w:val="00DE1D37"/>
    <w:rsid w:val="00DE2245"/>
    <w:rsid w:val="00DE65A6"/>
    <w:rsid w:val="00DE6F55"/>
    <w:rsid w:val="00DF139E"/>
    <w:rsid w:val="00DF28C9"/>
    <w:rsid w:val="00DF29DB"/>
    <w:rsid w:val="00DF2D93"/>
    <w:rsid w:val="00DF4C00"/>
    <w:rsid w:val="00DF6C29"/>
    <w:rsid w:val="00DF7531"/>
    <w:rsid w:val="00E009B9"/>
    <w:rsid w:val="00E0365B"/>
    <w:rsid w:val="00E054F8"/>
    <w:rsid w:val="00E15C81"/>
    <w:rsid w:val="00E1613A"/>
    <w:rsid w:val="00E164A8"/>
    <w:rsid w:val="00E20173"/>
    <w:rsid w:val="00E20CA7"/>
    <w:rsid w:val="00E2452A"/>
    <w:rsid w:val="00E248C2"/>
    <w:rsid w:val="00E30CC8"/>
    <w:rsid w:val="00E3243B"/>
    <w:rsid w:val="00E33D09"/>
    <w:rsid w:val="00E35C0A"/>
    <w:rsid w:val="00E4262D"/>
    <w:rsid w:val="00E46D22"/>
    <w:rsid w:val="00E5087E"/>
    <w:rsid w:val="00E53B8C"/>
    <w:rsid w:val="00E643A3"/>
    <w:rsid w:val="00E64B0B"/>
    <w:rsid w:val="00E64E3F"/>
    <w:rsid w:val="00E66B2A"/>
    <w:rsid w:val="00E70FB3"/>
    <w:rsid w:val="00E84677"/>
    <w:rsid w:val="00E84DD2"/>
    <w:rsid w:val="00E85100"/>
    <w:rsid w:val="00E864AC"/>
    <w:rsid w:val="00E91B95"/>
    <w:rsid w:val="00E91C83"/>
    <w:rsid w:val="00E91E1C"/>
    <w:rsid w:val="00EA4430"/>
    <w:rsid w:val="00EA4A11"/>
    <w:rsid w:val="00EB0A7D"/>
    <w:rsid w:val="00EB0EE4"/>
    <w:rsid w:val="00EB24B3"/>
    <w:rsid w:val="00EB337E"/>
    <w:rsid w:val="00EB3ACB"/>
    <w:rsid w:val="00EB5917"/>
    <w:rsid w:val="00EB5EAE"/>
    <w:rsid w:val="00EB6882"/>
    <w:rsid w:val="00EB7DA7"/>
    <w:rsid w:val="00EC1901"/>
    <w:rsid w:val="00ED3017"/>
    <w:rsid w:val="00ED52D8"/>
    <w:rsid w:val="00EE0D29"/>
    <w:rsid w:val="00EE17EC"/>
    <w:rsid w:val="00EE6378"/>
    <w:rsid w:val="00EF4358"/>
    <w:rsid w:val="00EF59F3"/>
    <w:rsid w:val="00EF753B"/>
    <w:rsid w:val="00F00807"/>
    <w:rsid w:val="00F01A02"/>
    <w:rsid w:val="00F022FF"/>
    <w:rsid w:val="00F12955"/>
    <w:rsid w:val="00F16DBC"/>
    <w:rsid w:val="00F21324"/>
    <w:rsid w:val="00F2465B"/>
    <w:rsid w:val="00F2634A"/>
    <w:rsid w:val="00F301A7"/>
    <w:rsid w:val="00F36BD1"/>
    <w:rsid w:val="00F46FA9"/>
    <w:rsid w:val="00F51E31"/>
    <w:rsid w:val="00F54D9B"/>
    <w:rsid w:val="00F6083B"/>
    <w:rsid w:val="00F6279C"/>
    <w:rsid w:val="00F63492"/>
    <w:rsid w:val="00F67DE1"/>
    <w:rsid w:val="00F67DF0"/>
    <w:rsid w:val="00F7538B"/>
    <w:rsid w:val="00F81247"/>
    <w:rsid w:val="00F83C20"/>
    <w:rsid w:val="00F90114"/>
    <w:rsid w:val="00F973A9"/>
    <w:rsid w:val="00F97573"/>
    <w:rsid w:val="00FA0449"/>
    <w:rsid w:val="00FA12C1"/>
    <w:rsid w:val="00FA5EF8"/>
    <w:rsid w:val="00FA6A90"/>
    <w:rsid w:val="00FB4B59"/>
    <w:rsid w:val="00FC05BC"/>
    <w:rsid w:val="00FC2B0C"/>
    <w:rsid w:val="00FD0009"/>
    <w:rsid w:val="00FD2B7F"/>
    <w:rsid w:val="00FD3749"/>
    <w:rsid w:val="00FD6F65"/>
    <w:rsid w:val="00FD72D5"/>
    <w:rsid w:val="00FE2153"/>
    <w:rsid w:val="00FE4EA3"/>
    <w:rsid w:val="00FF1C8F"/>
    <w:rsid w:val="00FF1DD6"/>
    <w:rsid w:val="00FF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457645-C236-4FB6-A2D5-81BF38A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a9">
    <w:name w:val="List Paragraph"/>
    <w:basedOn w:val="a"/>
    <w:uiPriority w:val="34"/>
    <w:qFormat/>
    <w:rsid w:val="0000612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7E2440"/>
  </w:style>
  <w:style w:type="paragraph" w:styleId="aa">
    <w:name w:val="Balloon Text"/>
    <w:basedOn w:val="a"/>
    <w:link w:val="ab"/>
    <w:semiHidden/>
    <w:unhideWhenUsed/>
    <w:rsid w:val="00DE65A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DE65A6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B94E-EDA1-423A-830C-2122BF8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18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13</cp:revision>
  <cp:lastPrinted>2019-07-04T06:45:00Z</cp:lastPrinted>
  <dcterms:created xsi:type="dcterms:W3CDTF">2018-08-16T04:18:00Z</dcterms:created>
  <dcterms:modified xsi:type="dcterms:W3CDTF">2020-02-26T06:44:00Z</dcterms:modified>
</cp:coreProperties>
</file>